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2557" w14:textId="77777777" w:rsidR="00AB7EE7" w:rsidRDefault="00AB7EE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B751D" w14:textId="77777777" w:rsidR="00F94DBE" w:rsidRDefault="00F94DBE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07E9A" w14:textId="0EC2E2D3" w:rsidR="00DD7008" w:rsidRDefault="003E1EB8" w:rsidP="00CE3A56">
      <w:pPr>
        <w:pStyle w:val="BodyText"/>
        <w:spacing w:before="1"/>
        <w:jc w:val="center"/>
        <w:rPr>
          <w:spacing w:val="-6"/>
          <w:sz w:val="24"/>
          <w:szCs w:val="24"/>
        </w:rPr>
      </w:pPr>
      <w:proofErr w:type="gramStart"/>
      <w:r w:rsidRPr="00DD7008">
        <w:rPr>
          <w:sz w:val="24"/>
          <w:szCs w:val="24"/>
        </w:rPr>
        <w:t xml:space="preserve">FOURTH  </w:t>
      </w:r>
      <w:r w:rsidR="0091158C" w:rsidRPr="00DD7008">
        <w:rPr>
          <w:sz w:val="24"/>
          <w:szCs w:val="24"/>
        </w:rPr>
        <w:t>SEMESTER</w:t>
      </w:r>
      <w:proofErr w:type="gramEnd"/>
      <w:r w:rsidR="0091158C" w:rsidRPr="00DD7008">
        <w:rPr>
          <w:spacing w:val="-6"/>
          <w:sz w:val="24"/>
          <w:szCs w:val="24"/>
        </w:rPr>
        <w:t xml:space="preserve"> </w:t>
      </w:r>
      <w:r w:rsidR="0091158C" w:rsidRPr="00DD7008">
        <w:rPr>
          <w:sz w:val="24"/>
          <w:szCs w:val="24"/>
        </w:rPr>
        <w:t>MSW</w:t>
      </w:r>
      <w:r w:rsidR="00DD7008">
        <w:rPr>
          <w:spacing w:val="-10"/>
          <w:sz w:val="24"/>
          <w:szCs w:val="24"/>
        </w:rPr>
        <w:t xml:space="preserve">- </w:t>
      </w:r>
      <w:r w:rsidR="00CE3A56" w:rsidRPr="00DD7008">
        <w:rPr>
          <w:sz w:val="24"/>
          <w:szCs w:val="24"/>
        </w:rPr>
        <w:t>SOCIAL</w:t>
      </w:r>
      <w:r w:rsidR="00CE3A56" w:rsidRPr="00DD7008">
        <w:rPr>
          <w:spacing w:val="-10"/>
          <w:sz w:val="24"/>
          <w:szCs w:val="24"/>
        </w:rPr>
        <w:t xml:space="preserve"> </w:t>
      </w:r>
      <w:r w:rsidR="00CE3A56" w:rsidRPr="00DD7008">
        <w:rPr>
          <w:sz w:val="24"/>
          <w:szCs w:val="24"/>
        </w:rPr>
        <w:t>WORK</w:t>
      </w:r>
      <w:r w:rsidR="00CE3A56" w:rsidRPr="00DD7008">
        <w:rPr>
          <w:spacing w:val="-6"/>
          <w:sz w:val="24"/>
          <w:szCs w:val="24"/>
        </w:rPr>
        <w:t xml:space="preserve"> </w:t>
      </w:r>
      <w:r w:rsidR="00DD7008">
        <w:rPr>
          <w:spacing w:val="-6"/>
          <w:sz w:val="24"/>
          <w:szCs w:val="24"/>
        </w:rPr>
        <w:t xml:space="preserve">(REGULAR) </w:t>
      </w:r>
      <w:r w:rsidR="0091158C" w:rsidRPr="00DD7008">
        <w:rPr>
          <w:sz w:val="24"/>
          <w:szCs w:val="24"/>
        </w:rPr>
        <w:t>EXAMINATION,</w:t>
      </w:r>
      <w:r w:rsidR="0091158C" w:rsidRPr="00DD7008">
        <w:rPr>
          <w:spacing w:val="-6"/>
          <w:sz w:val="24"/>
          <w:szCs w:val="24"/>
        </w:rPr>
        <w:t xml:space="preserve"> </w:t>
      </w:r>
    </w:p>
    <w:p w14:paraId="22841A2F" w14:textId="77777777" w:rsidR="00DD7008" w:rsidRDefault="003E1EB8" w:rsidP="00CE3A56">
      <w:pPr>
        <w:pStyle w:val="BodyText"/>
        <w:spacing w:before="1"/>
        <w:jc w:val="center"/>
        <w:rPr>
          <w:spacing w:val="-4"/>
          <w:sz w:val="24"/>
          <w:szCs w:val="24"/>
        </w:rPr>
      </w:pPr>
      <w:r w:rsidRPr="00DD7008">
        <w:rPr>
          <w:spacing w:val="-6"/>
          <w:sz w:val="24"/>
          <w:szCs w:val="24"/>
        </w:rPr>
        <w:t>JUNE</w:t>
      </w:r>
      <w:r w:rsidR="0091158C" w:rsidRPr="00DD7008">
        <w:rPr>
          <w:spacing w:val="-5"/>
          <w:sz w:val="24"/>
          <w:szCs w:val="24"/>
        </w:rPr>
        <w:t xml:space="preserve"> </w:t>
      </w:r>
      <w:r w:rsidR="0091158C" w:rsidRPr="00DD7008">
        <w:rPr>
          <w:spacing w:val="-4"/>
          <w:sz w:val="24"/>
          <w:szCs w:val="24"/>
        </w:rPr>
        <w:t>202</w:t>
      </w:r>
      <w:r w:rsidRPr="00DD7008">
        <w:rPr>
          <w:spacing w:val="-4"/>
          <w:sz w:val="24"/>
          <w:szCs w:val="24"/>
        </w:rPr>
        <w:t>6</w:t>
      </w:r>
      <w:r w:rsidR="00CE3A56" w:rsidRPr="00DD7008">
        <w:rPr>
          <w:spacing w:val="-4"/>
          <w:sz w:val="24"/>
          <w:szCs w:val="24"/>
        </w:rPr>
        <w:t xml:space="preserve">  </w:t>
      </w:r>
    </w:p>
    <w:p w14:paraId="6CF72A49" w14:textId="3B7C16D1" w:rsidR="0091158C" w:rsidRPr="00DD7008" w:rsidRDefault="0091158C" w:rsidP="00CE3A56">
      <w:pPr>
        <w:pStyle w:val="BodyText"/>
        <w:spacing w:before="1"/>
        <w:jc w:val="center"/>
        <w:rPr>
          <w:spacing w:val="-2"/>
          <w:sz w:val="24"/>
          <w:szCs w:val="24"/>
        </w:rPr>
      </w:pPr>
      <w:r w:rsidRPr="00DD7008">
        <w:rPr>
          <w:sz w:val="24"/>
          <w:szCs w:val="24"/>
        </w:rPr>
        <w:t>(2024</w:t>
      </w:r>
      <w:r w:rsidRPr="00DD7008">
        <w:rPr>
          <w:spacing w:val="-16"/>
          <w:sz w:val="24"/>
          <w:szCs w:val="24"/>
        </w:rPr>
        <w:t xml:space="preserve"> </w:t>
      </w:r>
      <w:r w:rsidRPr="00DD7008">
        <w:rPr>
          <w:spacing w:val="-2"/>
          <w:sz w:val="24"/>
          <w:szCs w:val="24"/>
        </w:rPr>
        <w:t>Admissions)</w:t>
      </w:r>
    </w:p>
    <w:p w14:paraId="275CA09C" w14:textId="77777777" w:rsidR="0091158C" w:rsidRPr="00DD7008" w:rsidRDefault="0091158C" w:rsidP="0091158C">
      <w:pPr>
        <w:pStyle w:val="BodyText"/>
        <w:spacing w:before="60"/>
        <w:jc w:val="center"/>
        <w:rPr>
          <w:sz w:val="24"/>
          <w:szCs w:val="24"/>
        </w:rPr>
      </w:pPr>
    </w:p>
    <w:p w14:paraId="6FD0A299" w14:textId="55151068" w:rsidR="001D4F55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008">
        <w:rPr>
          <w:rFonts w:ascii="Times New Roman" w:hAnsi="Times New Roman" w:cs="Times New Roman"/>
          <w:b/>
          <w:bCs/>
          <w:sz w:val="24"/>
          <w:szCs w:val="24"/>
        </w:rPr>
        <w:t>SW</w:t>
      </w:r>
      <w:r w:rsidR="003E1EB8" w:rsidRPr="00DD70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DD700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E1EB8" w:rsidRPr="00DD700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D700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D7008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D7008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DD70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748D" w:rsidRPr="008C748D">
        <w:rPr>
          <w:rFonts w:ascii="Times New Roman" w:hAnsi="Times New Roman" w:cs="Times New Roman"/>
          <w:b/>
          <w:sz w:val="24"/>
          <w:szCs w:val="24"/>
        </w:rPr>
        <w:t>SOCIAL ENTREPRENEURSHIP AND CORPORATE SOCIAL RESPONSIBILITY</w:t>
      </w:r>
    </w:p>
    <w:p w14:paraId="2423549A" w14:textId="77777777" w:rsidR="00B96634" w:rsidRPr="00DD7008" w:rsidRDefault="00B96634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bookmarkStart w:id="0" w:name="_GoBack"/>
      <w:bookmarkEnd w:id="0"/>
    </w:p>
    <w:p w14:paraId="2AB7DCDA" w14:textId="77777777" w:rsidR="0091158C" w:rsidRPr="0091158C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01FB7" w14:textId="06CDA74F" w:rsidR="007963DF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Time 3 hours                                                  </w:t>
      </w:r>
      <w:r w:rsidR="00E237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Max: 75 Marks</w:t>
      </w:r>
    </w:p>
    <w:tbl>
      <w:tblPr>
        <w:tblW w:w="935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804"/>
        <w:gridCol w:w="992"/>
        <w:gridCol w:w="993"/>
      </w:tblGrid>
      <w:tr w:rsidR="00645DE6" w:rsidRPr="0038646F" w14:paraId="3AF1522A" w14:textId="77777777" w:rsidTr="002A1188">
        <w:trPr>
          <w:trHeight w:val="861"/>
        </w:trPr>
        <w:tc>
          <w:tcPr>
            <w:tcW w:w="567" w:type="dxa"/>
          </w:tcPr>
          <w:p w14:paraId="501FD062" w14:textId="62915310" w:rsidR="00645DE6" w:rsidRPr="0038646F" w:rsidRDefault="00645DE6" w:rsidP="0038646F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38646F">
              <w:rPr>
                <w:b/>
                <w:spacing w:val="-5"/>
              </w:rPr>
              <w:t>Nos</w:t>
            </w:r>
            <w:r w:rsidR="0038646F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E248B10" w14:textId="2A39C978" w:rsidR="00645DE6" w:rsidRPr="0038646F" w:rsidRDefault="00645DE6" w:rsidP="002A1188">
            <w:pPr>
              <w:pStyle w:val="TableParagraph"/>
              <w:spacing w:before="60" w:after="60" w:line="244" w:lineRule="auto"/>
              <w:ind w:left="146" w:right="129"/>
              <w:rPr>
                <w:b/>
              </w:rPr>
            </w:pPr>
            <w:r w:rsidRPr="0038646F">
              <w:rPr>
                <w:b/>
              </w:rPr>
              <w:t>Part</w:t>
            </w:r>
            <w:r w:rsidRPr="0038646F">
              <w:rPr>
                <w:b/>
                <w:spacing w:val="-7"/>
              </w:rPr>
              <w:t xml:space="preserve"> </w:t>
            </w:r>
            <w:r w:rsidRPr="0038646F">
              <w:rPr>
                <w:b/>
              </w:rPr>
              <w:t>A:</w:t>
            </w:r>
            <w:r w:rsidRPr="0038646F">
              <w:rPr>
                <w:b/>
                <w:spacing w:val="-7"/>
              </w:rPr>
              <w:t xml:space="preserve"> </w:t>
            </w:r>
            <w:r w:rsidRPr="0038646F">
              <w:rPr>
                <w:b/>
              </w:rPr>
              <w:t>Answer</w:t>
            </w:r>
            <w:r w:rsidRPr="0038646F">
              <w:rPr>
                <w:b/>
                <w:spacing w:val="-10"/>
              </w:rPr>
              <w:t xml:space="preserve"> </w:t>
            </w:r>
            <w:r w:rsidRPr="0038646F">
              <w:rPr>
                <w:b/>
              </w:rPr>
              <w:t>ALL</w:t>
            </w:r>
            <w:r w:rsidRPr="0038646F">
              <w:rPr>
                <w:b/>
                <w:spacing w:val="-7"/>
              </w:rPr>
              <w:t xml:space="preserve"> </w:t>
            </w:r>
            <w:r w:rsidRPr="0038646F">
              <w:rPr>
                <w:b/>
              </w:rPr>
              <w:t xml:space="preserve">Questions in not exceeding 50 words. Each carries 2 </w:t>
            </w:r>
            <w:r w:rsidRPr="0038646F">
              <w:rPr>
                <w:b/>
                <w:spacing w:val="-2"/>
              </w:rPr>
              <w:t>Marks</w:t>
            </w:r>
            <w:r w:rsidR="00CE3A56" w:rsidRPr="0038646F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0BB6313A" w14:textId="77777777" w:rsidR="00645DE6" w:rsidRPr="0038646F" w:rsidRDefault="00645DE6" w:rsidP="002A1188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38646F">
              <w:rPr>
                <w:b/>
              </w:rPr>
              <w:t>Course</w:t>
            </w:r>
            <w:r w:rsidRPr="0038646F">
              <w:rPr>
                <w:b/>
                <w:spacing w:val="13"/>
              </w:rPr>
              <w:t xml:space="preserve"> </w:t>
            </w:r>
            <w:r w:rsidRPr="0038646F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6015AF42" w14:textId="77777777" w:rsidR="00645DE6" w:rsidRPr="0038646F" w:rsidRDefault="00645DE6" w:rsidP="002A1188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38646F">
              <w:rPr>
                <w:b/>
              </w:rPr>
              <w:t>Bloom's</w:t>
            </w:r>
            <w:r w:rsidRPr="0038646F">
              <w:rPr>
                <w:b/>
                <w:spacing w:val="14"/>
              </w:rPr>
              <w:t xml:space="preserve"> </w:t>
            </w:r>
            <w:r w:rsidRPr="0038646F">
              <w:rPr>
                <w:b/>
                <w:spacing w:val="-2"/>
              </w:rPr>
              <w:t>Level</w:t>
            </w:r>
          </w:p>
        </w:tc>
      </w:tr>
      <w:tr w:rsidR="008C748D" w:rsidRPr="0038646F" w14:paraId="3C5BF6CF" w14:textId="77777777" w:rsidTr="002A1188">
        <w:trPr>
          <w:trHeight w:val="206"/>
        </w:trPr>
        <w:tc>
          <w:tcPr>
            <w:tcW w:w="567" w:type="dxa"/>
          </w:tcPr>
          <w:p w14:paraId="56E9F145" w14:textId="364C3489" w:rsidR="008C748D" w:rsidRPr="0038646F" w:rsidRDefault="0038646F" w:rsidP="0038646F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8C748D" w:rsidRPr="0038646F">
              <w:rPr>
                <w:color w:val="000000"/>
              </w:rPr>
              <w:t>1</w:t>
            </w:r>
          </w:p>
        </w:tc>
        <w:tc>
          <w:tcPr>
            <w:tcW w:w="6804" w:type="dxa"/>
          </w:tcPr>
          <w:p w14:paraId="67D9C000" w14:textId="2AAD54D5" w:rsidR="008C748D" w:rsidRPr="0038646F" w:rsidRDefault="008C748D" w:rsidP="002A118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8646F">
              <w:rPr>
                <w:color w:val="000000"/>
              </w:rPr>
              <w:t>Name one key outcome of social entrepreneurship in terms of human development.</w:t>
            </w:r>
          </w:p>
        </w:tc>
        <w:tc>
          <w:tcPr>
            <w:tcW w:w="992" w:type="dxa"/>
            <w:vAlign w:val="center"/>
          </w:tcPr>
          <w:p w14:paraId="27A7BB55" w14:textId="569C26D3" w:rsidR="008C748D" w:rsidRPr="0038646F" w:rsidRDefault="008C748D" w:rsidP="002A1188">
            <w:pPr>
              <w:pStyle w:val="TableParagraph"/>
              <w:spacing w:before="60" w:after="60"/>
              <w:ind w:left="19"/>
              <w:jc w:val="center"/>
            </w:pPr>
            <w:r w:rsidRPr="0038646F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8CA84F7" w14:textId="3F8A5660" w:rsidR="008C748D" w:rsidRPr="0038646F" w:rsidRDefault="008C748D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rPr>
                <w:color w:val="000000"/>
              </w:rPr>
              <w:t>BT1</w:t>
            </w:r>
          </w:p>
        </w:tc>
      </w:tr>
      <w:tr w:rsidR="008C748D" w:rsidRPr="0038646F" w14:paraId="3E0815AC" w14:textId="77777777" w:rsidTr="002A1188">
        <w:trPr>
          <w:trHeight w:val="254"/>
        </w:trPr>
        <w:tc>
          <w:tcPr>
            <w:tcW w:w="567" w:type="dxa"/>
          </w:tcPr>
          <w:p w14:paraId="2F183F70" w14:textId="24884755" w:rsidR="008C748D" w:rsidRPr="0038646F" w:rsidRDefault="0038646F" w:rsidP="0038646F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8C748D" w:rsidRPr="0038646F">
              <w:rPr>
                <w:color w:val="000000"/>
              </w:rPr>
              <w:t>2</w:t>
            </w:r>
          </w:p>
        </w:tc>
        <w:tc>
          <w:tcPr>
            <w:tcW w:w="6804" w:type="dxa"/>
          </w:tcPr>
          <w:p w14:paraId="5046762A" w14:textId="57FF770C" w:rsidR="008C748D" w:rsidRPr="0038646F" w:rsidRDefault="008C748D" w:rsidP="002A118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8646F">
              <w:rPr>
                <w:color w:val="000000"/>
              </w:rPr>
              <w:t xml:space="preserve">State when and where the </w:t>
            </w:r>
            <w:proofErr w:type="spellStart"/>
            <w:r w:rsidRPr="0038646F">
              <w:rPr>
                <w:color w:val="000000"/>
              </w:rPr>
              <w:t>Timbaktu</w:t>
            </w:r>
            <w:proofErr w:type="spellEnd"/>
            <w:r w:rsidRPr="0038646F">
              <w:rPr>
                <w:color w:val="000000"/>
              </w:rPr>
              <w:t xml:space="preserve"> Collective was founded and name its founder.</w:t>
            </w:r>
          </w:p>
        </w:tc>
        <w:tc>
          <w:tcPr>
            <w:tcW w:w="992" w:type="dxa"/>
            <w:vAlign w:val="center"/>
          </w:tcPr>
          <w:p w14:paraId="3A30183A" w14:textId="7E86E7CA" w:rsidR="008C748D" w:rsidRPr="0038646F" w:rsidRDefault="008C748D" w:rsidP="002A1188">
            <w:pPr>
              <w:pStyle w:val="TableParagraph"/>
              <w:spacing w:before="60" w:after="60"/>
              <w:ind w:left="19"/>
              <w:jc w:val="center"/>
            </w:pPr>
            <w:r w:rsidRPr="0038646F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621E4348" w14:textId="187727D2" w:rsidR="008C748D" w:rsidRPr="0038646F" w:rsidRDefault="008C748D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rPr>
                <w:color w:val="000000"/>
              </w:rPr>
              <w:t>BT1</w:t>
            </w:r>
          </w:p>
        </w:tc>
      </w:tr>
      <w:tr w:rsidR="008C748D" w:rsidRPr="0038646F" w14:paraId="2D99A1C6" w14:textId="77777777" w:rsidTr="002A1188">
        <w:trPr>
          <w:trHeight w:val="246"/>
        </w:trPr>
        <w:tc>
          <w:tcPr>
            <w:tcW w:w="567" w:type="dxa"/>
          </w:tcPr>
          <w:p w14:paraId="57342C44" w14:textId="1B25605F" w:rsidR="008C748D" w:rsidRPr="0038646F" w:rsidRDefault="0038646F" w:rsidP="0038646F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8C748D" w:rsidRPr="0038646F">
              <w:rPr>
                <w:color w:val="000000"/>
              </w:rPr>
              <w:t>3</w:t>
            </w:r>
          </w:p>
        </w:tc>
        <w:tc>
          <w:tcPr>
            <w:tcW w:w="6804" w:type="dxa"/>
          </w:tcPr>
          <w:p w14:paraId="0793232B" w14:textId="5CC48A96" w:rsidR="008C748D" w:rsidRPr="0038646F" w:rsidRDefault="008C748D" w:rsidP="002A118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8646F">
              <w:rPr>
                <w:color w:val="000000"/>
              </w:rPr>
              <w:t>List two key functions of the National Innovation Council (NIC).</w:t>
            </w:r>
          </w:p>
        </w:tc>
        <w:tc>
          <w:tcPr>
            <w:tcW w:w="992" w:type="dxa"/>
            <w:vAlign w:val="center"/>
          </w:tcPr>
          <w:p w14:paraId="32B8E2C4" w14:textId="7B058563" w:rsidR="008C748D" w:rsidRPr="0038646F" w:rsidRDefault="008C748D" w:rsidP="002A1188">
            <w:pPr>
              <w:pStyle w:val="TableParagraph"/>
              <w:spacing w:before="60" w:after="60"/>
              <w:ind w:left="19"/>
              <w:jc w:val="center"/>
            </w:pPr>
            <w:r w:rsidRPr="0038646F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79E0513E" w14:textId="1DDB328F" w:rsidR="008C748D" w:rsidRPr="0038646F" w:rsidRDefault="008C748D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rPr>
                <w:color w:val="000000"/>
              </w:rPr>
              <w:t>BT1</w:t>
            </w:r>
          </w:p>
        </w:tc>
      </w:tr>
      <w:tr w:rsidR="008C748D" w:rsidRPr="0038646F" w14:paraId="1EC79322" w14:textId="77777777" w:rsidTr="002A1188">
        <w:trPr>
          <w:trHeight w:val="254"/>
        </w:trPr>
        <w:tc>
          <w:tcPr>
            <w:tcW w:w="567" w:type="dxa"/>
          </w:tcPr>
          <w:p w14:paraId="79DFF248" w14:textId="03EEE3D9" w:rsidR="008C748D" w:rsidRPr="0038646F" w:rsidRDefault="0038646F" w:rsidP="0038646F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8C748D" w:rsidRPr="0038646F">
              <w:rPr>
                <w:color w:val="000000"/>
              </w:rPr>
              <w:t>4</w:t>
            </w:r>
          </w:p>
        </w:tc>
        <w:tc>
          <w:tcPr>
            <w:tcW w:w="6804" w:type="dxa"/>
          </w:tcPr>
          <w:p w14:paraId="1F5EADB1" w14:textId="5215A04D" w:rsidR="008C748D" w:rsidRPr="0038646F" w:rsidRDefault="008C748D" w:rsidP="002A118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8646F">
              <w:rPr>
                <w:color w:val="000000"/>
              </w:rPr>
              <w:t>Recall what 'fair trade' certification typically signifies.</w:t>
            </w:r>
          </w:p>
        </w:tc>
        <w:tc>
          <w:tcPr>
            <w:tcW w:w="992" w:type="dxa"/>
            <w:vAlign w:val="center"/>
          </w:tcPr>
          <w:p w14:paraId="0E3A2AC2" w14:textId="22B385D6" w:rsidR="008C748D" w:rsidRPr="0038646F" w:rsidRDefault="008C748D" w:rsidP="002A1188">
            <w:pPr>
              <w:pStyle w:val="TableParagraph"/>
              <w:spacing w:before="60" w:after="60"/>
              <w:jc w:val="center"/>
            </w:pPr>
            <w:r w:rsidRPr="0038646F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68870494" w14:textId="5C2230BE" w:rsidR="008C748D" w:rsidRPr="0038646F" w:rsidRDefault="008C748D" w:rsidP="002A1188">
            <w:pPr>
              <w:pStyle w:val="TableParagraph"/>
              <w:spacing w:before="60" w:after="60"/>
              <w:jc w:val="center"/>
            </w:pPr>
            <w:r w:rsidRPr="0038646F">
              <w:rPr>
                <w:color w:val="000000"/>
              </w:rPr>
              <w:t>BT2</w:t>
            </w:r>
          </w:p>
        </w:tc>
      </w:tr>
      <w:tr w:rsidR="008C748D" w:rsidRPr="0038646F" w14:paraId="06974834" w14:textId="77777777" w:rsidTr="002A1188">
        <w:trPr>
          <w:trHeight w:val="224"/>
        </w:trPr>
        <w:tc>
          <w:tcPr>
            <w:tcW w:w="567" w:type="dxa"/>
          </w:tcPr>
          <w:p w14:paraId="6964525F" w14:textId="7EA7AC4F" w:rsidR="008C748D" w:rsidRPr="0038646F" w:rsidRDefault="0038646F" w:rsidP="0038646F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8C748D" w:rsidRPr="0038646F">
              <w:rPr>
                <w:color w:val="000000"/>
              </w:rPr>
              <w:t>5</w:t>
            </w:r>
          </w:p>
        </w:tc>
        <w:tc>
          <w:tcPr>
            <w:tcW w:w="6804" w:type="dxa"/>
          </w:tcPr>
          <w:p w14:paraId="48B8EA3E" w14:textId="43E25279" w:rsidR="008C748D" w:rsidRPr="0038646F" w:rsidRDefault="008C748D" w:rsidP="002A118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8646F">
              <w:rPr>
                <w:color w:val="000000"/>
              </w:rPr>
              <w:t>State one key reason for analyzing successful CSR case studies.</w:t>
            </w:r>
          </w:p>
        </w:tc>
        <w:tc>
          <w:tcPr>
            <w:tcW w:w="992" w:type="dxa"/>
            <w:vAlign w:val="center"/>
          </w:tcPr>
          <w:p w14:paraId="78FF1D4B" w14:textId="5C82CB0B" w:rsidR="008C748D" w:rsidRPr="0038646F" w:rsidRDefault="008C748D" w:rsidP="002A1188">
            <w:pPr>
              <w:pStyle w:val="TableParagraph"/>
              <w:spacing w:before="60" w:after="60"/>
              <w:ind w:left="19"/>
              <w:jc w:val="center"/>
            </w:pPr>
            <w:r w:rsidRPr="0038646F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6E13BF1A" w14:textId="20B43A1E" w:rsidR="008C748D" w:rsidRPr="0038646F" w:rsidRDefault="008C748D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rPr>
                <w:color w:val="000000"/>
              </w:rPr>
              <w:t>BT2</w:t>
            </w:r>
          </w:p>
        </w:tc>
      </w:tr>
      <w:tr w:rsidR="008C748D" w:rsidRPr="0038646F" w14:paraId="6BD3649D" w14:textId="77777777" w:rsidTr="002A1188">
        <w:trPr>
          <w:trHeight w:val="214"/>
        </w:trPr>
        <w:tc>
          <w:tcPr>
            <w:tcW w:w="567" w:type="dxa"/>
          </w:tcPr>
          <w:p w14:paraId="74B99AD3" w14:textId="018A408C" w:rsidR="008C748D" w:rsidRPr="0038646F" w:rsidRDefault="0038646F" w:rsidP="0038646F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8C748D" w:rsidRPr="0038646F">
              <w:rPr>
                <w:color w:val="000000"/>
              </w:rPr>
              <w:t>6</w:t>
            </w:r>
          </w:p>
        </w:tc>
        <w:tc>
          <w:tcPr>
            <w:tcW w:w="6804" w:type="dxa"/>
          </w:tcPr>
          <w:p w14:paraId="0F7589BD" w14:textId="4D63E901" w:rsidR="008C748D" w:rsidRPr="0038646F" w:rsidRDefault="008C748D" w:rsidP="002A1188">
            <w:pPr>
              <w:pStyle w:val="TableParagraph"/>
              <w:spacing w:before="60" w:after="60"/>
              <w:ind w:left="146" w:right="129"/>
              <w:jc w:val="both"/>
              <w:rPr>
                <w:spacing w:val="-2"/>
              </w:rPr>
            </w:pPr>
            <w:r w:rsidRPr="0038646F">
              <w:rPr>
                <w:color w:val="000000"/>
              </w:rPr>
              <w:t>Discuss 'Servant Leadership' in the context of social entrepreneurship.</w:t>
            </w:r>
          </w:p>
        </w:tc>
        <w:tc>
          <w:tcPr>
            <w:tcW w:w="992" w:type="dxa"/>
            <w:vAlign w:val="center"/>
          </w:tcPr>
          <w:p w14:paraId="2B31DF85" w14:textId="0CEEB52B" w:rsidR="008C748D" w:rsidRPr="0038646F" w:rsidRDefault="008C748D" w:rsidP="002A1188">
            <w:pPr>
              <w:pStyle w:val="TableParagraph"/>
              <w:spacing w:before="60" w:after="60"/>
              <w:ind w:left="19"/>
              <w:jc w:val="center"/>
            </w:pPr>
            <w:r w:rsidRPr="0038646F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3358AC36" w14:textId="3CA8E905" w:rsidR="008C748D" w:rsidRPr="0038646F" w:rsidRDefault="008C748D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rPr>
                <w:color w:val="000000"/>
              </w:rPr>
              <w:t>BT2</w:t>
            </w:r>
          </w:p>
        </w:tc>
      </w:tr>
      <w:tr w:rsidR="008C748D" w:rsidRPr="0038646F" w14:paraId="2FDD5F5D" w14:textId="77777777" w:rsidTr="002A1188">
        <w:trPr>
          <w:trHeight w:val="45"/>
        </w:trPr>
        <w:tc>
          <w:tcPr>
            <w:tcW w:w="567" w:type="dxa"/>
          </w:tcPr>
          <w:p w14:paraId="27C7C270" w14:textId="2FDAF96D" w:rsidR="008C748D" w:rsidRPr="0038646F" w:rsidRDefault="0038646F" w:rsidP="0038646F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8C748D" w:rsidRPr="0038646F">
              <w:rPr>
                <w:color w:val="000000"/>
              </w:rPr>
              <w:t>7</w:t>
            </w:r>
          </w:p>
        </w:tc>
        <w:tc>
          <w:tcPr>
            <w:tcW w:w="6804" w:type="dxa"/>
          </w:tcPr>
          <w:p w14:paraId="357B0FA4" w14:textId="4C7879FF" w:rsidR="008C748D" w:rsidRPr="0038646F" w:rsidRDefault="008C748D" w:rsidP="002A118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8646F">
              <w:rPr>
                <w:color w:val="000000"/>
              </w:rPr>
              <w:t>Define Corporate Social Responsibility (CSR) in your own words.</w:t>
            </w:r>
          </w:p>
        </w:tc>
        <w:tc>
          <w:tcPr>
            <w:tcW w:w="992" w:type="dxa"/>
            <w:vAlign w:val="center"/>
          </w:tcPr>
          <w:p w14:paraId="4D13CEF5" w14:textId="44ED0780" w:rsidR="008C748D" w:rsidRPr="0038646F" w:rsidRDefault="008C748D" w:rsidP="002A1188">
            <w:pPr>
              <w:pStyle w:val="TableParagraph"/>
              <w:spacing w:before="60" w:after="60"/>
              <w:ind w:left="19"/>
              <w:jc w:val="center"/>
            </w:pPr>
            <w:r w:rsidRPr="0038646F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0BF778AE" w14:textId="54458780" w:rsidR="008C748D" w:rsidRPr="0038646F" w:rsidRDefault="008C748D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rPr>
                <w:color w:val="000000"/>
              </w:rPr>
              <w:t>BT2</w:t>
            </w:r>
          </w:p>
        </w:tc>
      </w:tr>
      <w:tr w:rsidR="008C748D" w:rsidRPr="0038646F" w14:paraId="560E3819" w14:textId="77777777" w:rsidTr="002A1188">
        <w:trPr>
          <w:trHeight w:val="212"/>
        </w:trPr>
        <w:tc>
          <w:tcPr>
            <w:tcW w:w="567" w:type="dxa"/>
          </w:tcPr>
          <w:p w14:paraId="5AA03672" w14:textId="7E9F97C5" w:rsidR="008C748D" w:rsidRPr="0038646F" w:rsidRDefault="0038646F" w:rsidP="0038646F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8C748D" w:rsidRPr="0038646F">
              <w:rPr>
                <w:color w:val="000000"/>
              </w:rPr>
              <w:t>8</w:t>
            </w:r>
          </w:p>
        </w:tc>
        <w:tc>
          <w:tcPr>
            <w:tcW w:w="6804" w:type="dxa"/>
          </w:tcPr>
          <w:p w14:paraId="4F558E14" w14:textId="52409443" w:rsidR="008C748D" w:rsidRPr="0038646F" w:rsidRDefault="008C748D" w:rsidP="002A1188">
            <w:pPr>
              <w:pStyle w:val="TableParagraph"/>
              <w:spacing w:before="60" w:after="60"/>
              <w:ind w:left="146" w:right="129"/>
              <w:jc w:val="both"/>
            </w:pPr>
            <w:r w:rsidRPr="0038646F">
              <w:rPr>
                <w:color w:val="000000"/>
              </w:rPr>
              <w:t>Recall the term for reporting that combines financial and non-financial information in a single document.</w:t>
            </w:r>
          </w:p>
        </w:tc>
        <w:tc>
          <w:tcPr>
            <w:tcW w:w="992" w:type="dxa"/>
            <w:vAlign w:val="center"/>
          </w:tcPr>
          <w:p w14:paraId="203866DD" w14:textId="1284AD94" w:rsidR="008C748D" w:rsidRPr="0038646F" w:rsidRDefault="008C748D" w:rsidP="002A1188">
            <w:pPr>
              <w:pStyle w:val="TableParagraph"/>
              <w:spacing w:before="60" w:after="60"/>
              <w:ind w:left="19"/>
              <w:jc w:val="center"/>
            </w:pPr>
            <w:r w:rsidRPr="0038646F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2ECEFEB5" w14:textId="0703B513" w:rsidR="008C748D" w:rsidRPr="0038646F" w:rsidRDefault="008C748D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rPr>
                <w:color w:val="000000"/>
              </w:rPr>
              <w:t>BT2</w:t>
            </w:r>
          </w:p>
        </w:tc>
      </w:tr>
      <w:tr w:rsidR="008C748D" w:rsidRPr="0038646F" w14:paraId="76E4BBF8" w14:textId="77777777" w:rsidTr="002A1188">
        <w:trPr>
          <w:trHeight w:val="184"/>
        </w:trPr>
        <w:tc>
          <w:tcPr>
            <w:tcW w:w="567" w:type="dxa"/>
          </w:tcPr>
          <w:p w14:paraId="7A8B08D2" w14:textId="4B8E6FB7" w:rsidR="008C748D" w:rsidRPr="0038646F" w:rsidRDefault="0038646F" w:rsidP="0038646F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8C748D" w:rsidRPr="0038646F">
              <w:rPr>
                <w:color w:val="000000"/>
              </w:rPr>
              <w:t>9</w:t>
            </w:r>
          </w:p>
        </w:tc>
        <w:tc>
          <w:tcPr>
            <w:tcW w:w="6804" w:type="dxa"/>
          </w:tcPr>
          <w:p w14:paraId="42DE5627" w14:textId="6848B0D1" w:rsidR="008C748D" w:rsidRPr="0038646F" w:rsidRDefault="008C748D" w:rsidP="002A1188">
            <w:pPr>
              <w:pStyle w:val="TableParagraph"/>
              <w:spacing w:before="60" w:after="60"/>
              <w:ind w:left="146" w:right="129"/>
              <w:jc w:val="both"/>
            </w:pPr>
            <w:r w:rsidRPr="0038646F">
              <w:rPr>
                <w:color w:val="000000"/>
              </w:rPr>
              <w:t>State the core idea behind Creating Shared Value (CSV).</w:t>
            </w:r>
          </w:p>
        </w:tc>
        <w:tc>
          <w:tcPr>
            <w:tcW w:w="992" w:type="dxa"/>
            <w:vAlign w:val="center"/>
          </w:tcPr>
          <w:p w14:paraId="669BE55D" w14:textId="47B440DB" w:rsidR="008C748D" w:rsidRPr="0038646F" w:rsidRDefault="008C748D" w:rsidP="002A1188">
            <w:pPr>
              <w:pStyle w:val="TableParagraph"/>
              <w:spacing w:before="60" w:after="60"/>
              <w:ind w:left="19"/>
              <w:jc w:val="center"/>
            </w:pPr>
            <w:r w:rsidRPr="0038646F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05BB20C4" w14:textId="6928DFDB" w:rsidR="008C748D" w:rsidRPr="0038646F" w:rsidRDefault="008C748D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rPr>
                <w:color w:val="000000"/>
              </w:rPr>
              <w:t>BT2</w:t>
            </w:r>
          </w:p>
        </w:tc>
      </w:tr>
      <w:tr w:rsidR="008C748D" w:rsidRPr="0038646F" w14:paraId="1AB230E6" w14:textId="77777777" w:rsidTr="002A1188">
        <w:trPr>
          <w:trHeight w:val="354"/>
        </w:trPr>
        <w:tc>
          <w:tcPr>
            <w:tcW w:w="567" w:type="dxa"/>
          </w:tcPr>
          <w:p w14:paraId="400BFED9" w14:textId="3260AD8D" w:rsidR="008C748D" w:rsidRPr="0038646F" w:rsidRDefault="0038646F" w:rsidP="0038646F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8C748D" w:rsidRPr="0038646F">
              <w:rPr>
                <w:color w:val="000000"/>
              </w:rPr>
              <w:t>10</w:t>
            </w:r>
          </w:p>
        </w:tc>
        <w:tc>
          <w:tcPr>
            <w:tcW w:w="6804" w:type="dxa"/>
          </w:tcPr>
          <w:p w14:paraId="273C9816" w14:textId="2D0B455E" w:rsidR="008C748D" w:rsidRPr="0038646F" w:rsidRDefault="008C748D" w:rsidP="002A118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8646F">
              <w:rPr>
                <w:color w:val="000000"/>
              </w:rPr>
              <w:t>List any two components of the SMART criteria for goal setting.</w:t>
            </w:r>
          </w:p>
        </w:tc>
        <w:tc>
          <w:tcPr>
            <w:tcW w:w="992" w:type="dxa"/>
            <w:vAlign w:val="center"/>
          </w:tcPr>
          <w:p w14:paraId="5AA341E2" w14:textId="2470F826" w:rsidR="008C748D" w:rsidRPr="0038646F" w:rsidRDefault="008C748D" w:rsidP="002A1188">
            <w:pPr>
              <w:pStyle w:val="TableParagraph"/>
              <w:spacing w:before="60" w:after="60"/>
              <w:ind w:left="19"/>
              <w:jc w:val="center"/>
            </w:pPr>
            <w:r w:rsidRPr="0038646F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4423564A" w14:textId="1CEC8AD8" w:rsidR="008C748D" w:rsidRPr="0038646F" w:rsidRDefault="008C748D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rPr>
                <w:color w:val="000000"/>
              </w:rPr>
              <w:t>BT1</w:t>
            </w:r>
          </w:p>
        </w:tc>
      </w:tr>
      <w:tr w:rsidR="00645DE6" w:rsidRPr="0038646F" w14:paraId="053FB05B" w14:textId="77777777" w:rsidTr="002A1188">
        <w:trPr>
          <w:trHeight w:val="706"/>
        </w:trPr>
        <w:tc>
          <w:tcPr>
            <w:tcW w:w="567" w:type="dxa"/>
            <w:vAlign w:val="center"/>
          </w:tcPr>
          <w:p w14:paraId="410A9D21" w14:textId="583ACB2D" w:rsidR="00645DE6" w:rsidRPr="0038646F" w:rsidRDefault="00645DE6" w:rsidP="0038646F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38646F">
              <w:rPr>
                <w:b/>
                <w:spacing w:val="-5"/>
              </w:rPr>
              <w:t>Nos</w:t>
            </w:r>
            <w:r w:rsidR="0038646F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4F3ACFF5" w14:textId="48EA822E" w:rsidR="00645DE6" w:rsidRPr="0038646F" w:rsidRDefault="00645DE6" w:rsidP="002A1188">
            <w:pPr>
              <w:pStyle w:val="TableParagraph"/>
              <w:spacing w:before="60" w:after="60"/>
              <w:ind w:left="146" w:right="129"/>
              <w:jc w:val="both"/>
              <w:rPr>
                <w:b/>
              </w:rPr>
            </w:pPr>
            <w:r w:rsidRPr="0038646F">
              <w:rPr>
                <w:b/>
              </w:rPr>
              <w:t>Part</w:t>
            </w:r>
            <w:r w:rsidRPr="0038646F">
              <w:rPr>
                <w:b/>
                <w:spacing w:val="8"/>
              </w:rPr>
              <w:t xml:space="preserve"> </w:t>
            </w:r>
            <w:proofErr w:type="gramStart"/>
            <w:r w:rsidRPr="0038646F">
              <w:rPr>
                <w:b/>
              </w:rPr>
              <w:t>B</w:t>
            </w:r>
            <w:r w:rsidRPr="0038646F">
              <w:rPr>
                <w:b/>
                <w:spacing w:val="8"/>
              </w:rPr>
              <w:t xml:space="preserve"> </w:t>
            </w:r>
            <w:r w:rsidRPr="0038646F">
              <w:rPr>
                <w:b/>
              </w:rPr>
              <w:t>:</w:t>
            </w:r>
            <w:proofErr w:type="gramEnd"/>
            <w:r w:rsidRPr="0038646F">
              <w:rPr>
                <w:b/>
                <w:spacing w:val="-6"/>
              </w:rPr>
              <w:t xml:space="preserve"> </w:t>
            </w:r>
            <w:r w:rsidRPr="0038646F">
              <w:rPr>
                <w:b/>
              </w:rPr>
              <w:t>Answer</w:t>
            </w:r>
            <w:r w:rsidRPr="0038646F">
              <w:rPr>
                <w:b/>
                <w:spacing w:val="4"/>
              </w:rPr>
              <w:t xml:space="preserve"> </w:t>
            </w:r>
            <w:r w:rsidRPr="0038646F">
              <w:rPr>
                <w:b/>
              </w:rPr>
              <w:t>all</w:t>
            </w:r>
            <w:r w:rsidRPr="0038646F">
              <w:rPr>
                <w:b/>
                <w:spacing w:val="8"/>
              </w:rPr>
              <w:t xml:space="preserve"> </w:t>
            </w:r>
            <w:r w:rsidRPr="0038646F">
              <w:rPr>
                <w:b/>
              </w:rPr>
              <w:t>questions</w:t>
            </w:r>
            <w:r w:rsidRPr="0038646F">
              <w:rPr>
                <w:b/>
                <w:spacing w:val="9"/>
              </w:rPr>
              <w:t xml:space="preserve"> </w:t>
            </w:r>
            <w:r w:rsidRPr="0038646F">
              <w:rPr>
                <w:b/>
              </w:rPr>
              <w:t>in</w:t>
            </w:r>
            <w:r w:rsidRPr="0038646F">
              <w:rPr>
                <w:b/>
                <w:spacing w:val="8"/>
              </w:rPr>
              <w:t xml:space="preserve"> </w:t>
            </w:r>
            <w:r w:rsidRPr="0038646F">
              <w:rPr>
                <w:b/>
                <w:spacing w:val="-5"/>
              </w:rPr>
              <w:t xml:space="preserve">not </w:t>
            </w:r>
            <w:r w:rsidRPr="0038646F">
              <w:rPr>
                <w:b/>
              </w:rPr>
              <w:t xml:space="preserve">less than 300 words, choosing among options given within each question. </w:t>
            </w:r>
            <w:r w:rsidR="00D63A66">
              <w:rPr>
                <w:b/>
              </w:rPr>
              <w:t xml:space="preserve">  </w:t>
            </w:r>
            <w:r w:rsidRPr="0038646F">
              <w:rPr>
                <w:b/>
              </w:rPr>
              <w:t xml:space="preserve">5 </w:t>
            </w:r>
            <w:r w:rsidRPr="0038646F">
              <w:rPr>
                <w:b/>
                <w:spacing w:val="-2"/>
              </w:rPr>
              <w:t>marks</w:t>
            </w:r>
            <w:r w:rsidR="00D63A66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6871486F" w14:textId="77777777" w:rsidR="00645DE6" w:rsidRPr="0038646F" w:rsidRDefault="00645DE6" w:rsidP="002A1188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38646F">
              <w:rPr>
                <w:b/>
              </w:rPr>
              <w:t>Course</w:t>
            </w:r>
            <w:r w:rsidRPr="0038646F">
              <w:rPr>
                <w:b/>
                <w:spacing w:val="13"/>
              </w:rPr>
              <w:t xml:space="preserve"> </w:t>
            </w:r>
            <w:r w:rsidRPr="0038646F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0A6ACCB" w14:textId="77777777" w:rsidR="00645DE6" w:rsidRPr="0038646F" w:rsidRDefault="00645DE6" w:rsidP="002A1188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38646F">
              <w:rPr>
                <w:b/>
              </w:rPr>
              <w:t>Bloom's</w:t>
            </w:r>
            <w:r w:rsidRPr="0038646F">
              <w:rPr>
                <w:b/>
                <w:spacing w:val="14"/>
              </w:rPr>
              <w:t xml:space="preserve"> </w:t>
            </w:r>
            <w:r w:rsidRPr="0038646F">
              <w:rPr>
                <w:b/>
                <w:spacing w:val="-2"/>
              </w:rPr>
              <w:t>Level</w:t>
            </w:r>
          </w:p>
        </w:tc>
      </w:tr>
      <w:tr w:rsidR="00696D4B" w:rsidRPr="0038646F" w14:paraId="628FE12A" w14:textId="77777777" w:rsidTr="002A1188">
        <w:trPr>
          <w:trHeight w:val="1038"/>
        </w:trPr>
        <w:tc>
          <w:tcPr>
            <w:tcW w:w="567" w:type="dxa"/>
            <w:vAlign w:val="center"/>
          </w:tcPr>
          <w:p w14:paraId="2986152A" w14:textId="41EECD8B" w:rsidR="00696D4B" w:rsidRPr="0038646F" w:rsidRDefault="0038646F" w:rsidP="0038646F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Q</w:t>
            </w:r>
            <w:r w:rsidR="00696D4B" w:rsidRPr="0038646F">
              <w:rPr>
                <w:b/>
                <w:bCs/>
                <w:spacing w:val="-5"/>
              </w:rPr>
              <w:t>11</w:t>
            </w:r>
          </w:p>
        </w:tc>
        <w:tc>
          <w:tcPr>
            <w:tcW w:w="6804" w:type="dxa"/>
          </w:tcPr>
          <w:p w14:paraId="2ED47F5B" w14:textId="0BCCB0DC" w:rsidR="00696D4B" w:rsidRPr="007F5C9F" w:rsidRDefault="008C748D" w:rsidP="003928E0">
            <w:pPr>
              <w:pStyle w:val="TableParagraph"/>
              <w:numPr>
                <w:ilvl w:val="0"/>
                <w:numId w:val="33"/>
              </w:numPr>
              <w:spacing w:before="60" w:after="60" w:line="244" w:lineRule="auto"/>
              <w:ind w:right="129"/>
              <w:jc w:val="both"/>
            </w:pPr>
            <w:r w:rsidRPr="0038646F">
              <w:rPr>
                <w:color w:val="000000"/>
              </w:rPr>
              <w:t>Describe the role of social entrepreneurs in improving healthcare access and outcomes, with examples.</w:t>
            </w:r>
          </w:p>
          <w:p w14:paraId="46A9B074" w14:textId="031E193D" w:rsidR="007F5C9F" w:rsidRPr="007F5C9F" w:rsidRDefault="007F5C9F" w:rsidP="002A1188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7F5C9F">
              <w:rPr>
                <w:b/>
              </w:rPr>
              <w:t>OR</w:t>
            </w:r>
          </w:p>
          <w:p w14:paraId="17E6A249" w14:textId="2650439A" w:rsidR="008C748D" w:rsidRPr="0038646F" w:rsidRDefault="008C748D" w:rsidP="003928E0">
            <w:pPr>
              <w:pStyle w:val="TableParagraph"/>
              <w:numPr>
                <w:ilvl w:val="0"/>
                <w:numId w:val="33"/>
              </w:numPr>
              <w:spacing w:before="60" w:after="60" w:line="244" w:lineRule="auto"/>
              <w:ind w:right="129"/>
              <w:jc w:val="both"/>
            </w:pPr>
            <w:r w:rsidRPr="0038646F">
              <w:rPr>
                <w:color w:val="000000"/>
              </w:rPr>
              <w:t>Distinguish between social entrepreneurship and commercial entrepreneurship, using examples.</w:t>
            </w:r>
          </w:p>
        </w:tc>
        <w:tc>
          <w:tcPr>
            <w:tcW w:w="992" w:type="dxa"/>
            <w:vAlign w:val="center"/>
          </w:tcPr>
          <w:p w14:paraId="05EC7C93" w14:textId="31A5AF88" w:rsidR="00696D4B" w:rsidRPr="0038646F" w:rsidRDefault="0096136A" w:rsidP="002A1188">
            <w:pPr>
              <w:pStyle w:val="TableParagraph"/>
              <w:spacing w:before="60" w:after="60"/>
              <w:ind w:left="19"/>
              <w:jc w:val="center"/>
            </w:pPr>
            <w:r w:rsidRPr="0038646F">
              <w:t>CO1</w:t>
            </w:r>
          </w:p>
        </w:tc>
        <w:tc>
          <w:tcPr>
            <w:tcW w:w="993" w:type="dxa"/>
            <w:vAlign w:val="center"/>
          </w:tcPr>
          <w:p w14:paraId="5C73D3C4" w14:textId="5005B324" w:rsidR="00696D4B" w:rsidRPr="0038646F" w:rsidRDefault="0096136A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t>BT2</w:t>
            </w:r>
          </w:p>
        </w:tc>
      </w:tr>
      <w:tr w:rsidR="00696D4B" w:rsidRPr="0038646F" w14:paraId="101AFE9E" w14:textId="77777777" w:rsidTr="002A1188">
        <w:trPr>
          <w:trHeight w:val="269"/>
        </w:trPr>
        <w:tc>
          <w:tcPr>
            <w:tcW w:w="567" w:type="dxa"/>
            <w:vAlign w:val="center"/>
          </w:tcPr>
          <w:p w14:paraId="6DEC8292" w14:textId="015026BD" w:rsidR="00696D4B" w:rsidRPr="0038646F" w:rsidRDefault="0038646F" w:rsidP="0038646F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Q</w:t>
            </w:r>
            <w:r w:rsidR="00696D4B" w:rsidRPr="0038646F">
              <w:rPr>
                <w:b/>
                <w:bCs/>
                <w:spacing w:val="-5"/>
              </w:rPr>
              <w:t>12</w:t>
            </w:r>
          </w:p>
        </w:tc>
        <w:tc>
          <w:tcPr>
            <w:tcW w:w="6804" w:type="dxa"/>
          </w:tcPr>
          <w:p w14:paraId="0260B4EA" w14:textId="3951B897" w:rsidR="00696D4B" w:rsidRPr="007F5C9F" w:rsidRDefault="008C748D" w:rsidP="003928E0">
            <w:pPr>
              <w:pStyle w:val="TableParagraph"/>
              <w:numPr>
                <w:ilvl w:val="0"/>
                <w:numId w:val="34"/>
              </w:numPr>
              <w:spacing w:before="60" w:after="60" w:line="244" w:lineRule="auto"/>
              <w:ind w:right="129"/>
              <w:jc w:val="both"/>
            </w:pPr>
            <w:r w:rsidRPr="0038646F">
              <w:rPr>
                <w:color w:val="000000"/>
              </w:rPr>
              <w:t>Describe the process and benefits of the Social Innovation Immersion Programme (SIIP).</w:t>
            </w:r>
          </w:p>
          <w:p w14:paraId="5A225D15" w14:textId="77777777" w:rsidR="007F5C9F" w:rsidRPr="007F5C9F" w:rsidRDefault="007F5C9F" w:rsidP="002A1188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7F5C9F">
              <w:rPr>
                <w:b/>
              </w:rPr>
              <w:lastRenderedPageBreak/>
              <w:t>OR</w:t>
            </w:r>
          </w:p>
          <w:p w14:paraId="255A0630" w14:textId="7EAD36BD" w:rsidR="008C748D" w:rsidRPr="0038646F" w:rsidRDefault="008C748D" w:rsidP="003928E0">
            <w:pPr>
              <w:pStyle w:val="TableParagraph"/>
              <w:numPr>
                <w:ilvl w:val="0"/>
                <w:numId w:val="34"/>
              </w:numPr>
              <w:spacing w:before="60" w:after="60" w:line="244" w:lineRule="auto"/>
              <w:ind w:right="129"/>
              <w:jc w:val="both"/>
            </w:pPr>
            <w:r w:rsidRPr="0038646F">
              <w:rPr>
                <w:color w:val="000000"/>
              </w:rPr>
              <w:t>Discuss the importance of the Ministry of Skill Development and Entrepreneurship (MSDE) for India's demographic dividend.</w:t>
            </w:r>
          </w:p>
        </w:tc>
        <w:tc>
          <w:tcPr>
            <w:tcW w:w="992" w:type="dxa"/>
            <w:vAlign w:val="center"/>
          </w:tcPr>
          <w:p w14:paraId="09AC2FB0" w14:textId="2C4E4192" w:rsidR="0096136A" w:rsidRPr="0038646F" w:rsidRDefault="0096136A" w:rsidP="002A1188">
            <w:pPr>
              <w:pStyle w:val="TableParagraph"/>
              <w:spacing w:before="60" w:after="60"/>
              <w:ind w:left="19"/>
              <w:jc w:val="center"/>
            </w:pPr>
            <w:r w:rsidRPr="0038646F">
              <w:lastRenderedPageBreak/>
              <w:t>CO3</w:t>
            </w:r>
          </w:p>
          <w:p w14:paraId="3BEA4273" w14:textId="77777777" w:rsidR="00696D4B" w:rsidRPr="0038646F" w:rsidRDefault="00696D4B" w:rsidP="002A1188">
            <w:pPr>
              <w:spacing w:before="60" w:after="6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2DAE3B05" w14:textId="1AFC86AF" w:rsidR="00696D4B" w:rsidRPr="0038646F" w:rsidRDefault="0096136A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t>BT4</w:t>
            </w:r>
          </w:p>
        </w:tc>
      </w:tr>
      <w:tr w:rsidR="00696D4B" w:rsidRPr="0038646F" w14:paraId="5C1B4A23" w14:textId="77777777" w:rsidTr="002A1188">
        <w:trPr>
          <w:trHeight w:val="1038"/>
        </w:trPr>
        <w:tc>
          <w:tcPr>
            <w:tcW w:w="567" w:type="dxa"/>
            <w:vAlign w:val="center"/>
          </w:tcPr>
          <w:p w14:paraId="33B09CD6" w14:textId="0AD94DD7" w:rsidR="00696D4B" w:rsidRPr="0038646F" w:rsidRDefault="0038646F" w:rsidP="0038646F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Q</w:t>
            </w:r>
            <w:r w:rsidR="00696D4B" w:rsidRPr="0038646F">
              <w:rPr>
                <w:b/>
                <w:bCs/>
                <w:spacing w:val="-5"/>
              </w:rPr>
              <w:t>13</w:t>
            </w:r>
          </w:p>
        </w:tc>
        <w:tc>
          <w:tcPr>
            <w:tcW w:w="6804" w:type="dxa"/>
          </w:tcPr>
          <w:p w14:paraId="2F428ADB" w14:textId="7359E11E" w:rsidR="00696D4B" w:rsidRPr="007F5C9F" w:rsidRDefault="008C748D" w:rsidP="003928E0">
            <w:pPr>
              <w:pStyle w:val="TableParagraph"/>
              <w:numPr>
                <w:ilvl w:val="0"/>
                <w:numId w:val="35"/>
              </w:numPr>
              <w:spacing w:before="60" w:after="60" w:line="244" w:lineRule="auto"/>
              <w:ind w:right="129"/>
              <w:jc w:val="both"/>
            </w:pPr>
            <w:r w:rsidRPr="0038646F">
              <w:rPr>
                <w:color w:val="000000"/>
              </w:rPr>
              <w:t>Discuss the unique value of cross-sector partnerships in addressing complex social problems.</w:t>
            </w:r>
          </w:p>
          <w:p w14:paraId="5259A132" w14:textId="77777777" w:rsidR="007F5C9F" w:rsidRPr="007F5C9F" w:rsidRDefault="007F5C9F" w:rsidP="002A1188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7F5C9F">
              <w:rPr>
                <w:b/>
              </w:rPr>
              <w:t>OR</w:t>
            </w:r>
          </w:p>
          <w:p w14:paraId="197D860D" w14:textId="2E8EBB5D" w:rsidR="008C748D" w:rsidRPr="0038646F" w:rsidRDefault="008C748D" w:rsidP="003928E0">
            <w:pPr>
              <w:pStyle w:val="TableParagraph"/>
              <w:numPr>
                <w:ilvl w:val="0"/>
                <w:numId w:val="35"/>
              </w:numPr>
              <w:spacing w:before="60" w:after="60" w:line="244" w:lineRule="auto"/>
              <w:ind w:right="129"/>
              <w:jc w:val="both"/>
            </w:pPr>
            <w:r w:rsidRPr="0038646F">
              <w:rPr>
                <w:color w:val="000000"/>
              </w:rPr>
              <w:t>Discuss the major challenges companies face in measuring the social impact of their CSR programs.</w:t>
            </w:r>
          </w:p>
        </w:tc>
        <w:tc>
          <w:tcPr>
            <w:tcW w:w="992" w:type="dxa"/>
            <w:vAlign w:val="center"/>
          </w:tcPr>
          <w:p w14:paraId="7F8C5F0F" w14:textId="45426FD3" w:rsidR="00696D4B" w:rsidRPr="0038646F" w:rsidRDefault="0096136A" w:rsidP="002A1188">
            <w:pPr>
              <w:pStyle w:val="TableParagraph"/>
              <w:spacing w:before="60" w:after="60"/>
              <w:ind w:left="19"/>
              <w:jc w:val="center"/>
            </w:pPr>
            <w:r w:rsidRPr="0038646F">
              <w:t>CO5</w:t>
            </w:r>
          </w:p>
        </w:tc>
        <w:tc>
          <w:tcPr>
            <w:tcW w:w="993" w:type="dxa"/>
            <w:vAlign w:val="center"/>
          </w:tcPr>
          <w:p w14:paraId="4727C772" w14:textId="44206B6D" w:rsidR="00696D4B" w:rsidRPr="0038646F" w:rsidRDefault="0096136A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t>BT4</w:t>
            </w:r>
          </w:p>
        </w:tc>
      </w:tr>
      <w:tr w:rsidR="00696D4B" w:rsidRPr="0038646F" w14:paraId="71857DF0" w14:textId="77777777" w:rsidTr="002A1188">
        <w:trPr>
          <w:trHeight w:val="971"/>
        </w:trPr>
        <w:tc>
          <w:tcPr>
            <w:tcW w:w="567" w:type="dxa"/>
            <w:vAlign w:val="center"/>
          </w:tcPr>
          <w:p w14:paraId="2E90B334" w14:textId="4D8BF045" w:rsidR="00696D4B" w:rsidRPr="0038646F" w:rsidRDefault="0038646F" w:rsidP="0038646F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Q</w:t>
            </w:r>
            <w:r w:rsidR="00696D4B" w:rsidRPr="0038646F">
              <w:rPr>
                <w:b/>
                <w:bCs/>
                <w:spacing w:val="-5"/>
              </w:rPr>
              <w:t>14</w:t>
            </w:r>
          </w:p>
        </w:tc>
        <w:tc>
          <w:tcPr>
            <w:tcW w:w="6804" w:type="dxa"/>
          </w:tcPr>
          <w:p w14:paraId="63D2B5CE" w14:textId="5389D886" w:rsidR="00696D4B" w:rsidRPr="007F5C9F" w:rsidRDefault="008C748D" w:rsidP="003928E0">
            <w:pPr>
              <w:pStyle w:val="TableParagraph"/>
              <w:numPr>
                <w:ilvl w:val="0"/>
                <w:numId w:val="36"/>
              </w:numPr>
              <w:spacing w:before="60" w:after="60" w:line="244" w:lineRule="auto"/>
              <w:ind w:right="129"/>
              <w:jc w:val="both"/>
            </w:pPr>
            <w:proofErr w:type="spellStart"/>
            <w:r w:rsidRPr="0038646F">
              <w:rPr>
                <w:color w:val="000000"/>
              </w:rPr>
              <w:t>Analyse</w:t>
            </w:r>
            <w:proofErr w:type="spellEnd"/>
            <w:r w:rsidRPr="0038646F">
              <w:rPr>
                <w:color w:val="000000"/>
              </w:rPr>
              <w:t xml:space="preserve"> why Fabio Rosa's innovation is considered social entrepreneurship rather than only a technological invention.</w:t>
            </w:r>
          </w:p>
          <w:p w14:paraId="5EFAF885" w14:textId="77777777" w:rsidR="007F5C9F" w:rsidRPr="007F5C9F" w:rsidRDefault="007F5C9F" w:rsidP="002A1188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7F5C9F">
              <w:rPr>
                <w:b/>
              </w:rPr>
              <w:t>OR</w:t>
            </w:r>
          </w:p>
          <w:p w14:paraId="0037A34E" w14:textId="630A13D4" w:rsidR="008C748D" w:rsidRPr="0038646F" w:rsidRDefault="008C748D" w:rsidP="003928E0">
            <w:pPr>
              <w:pStyle w:val="TableParagraph"/>
              <w:numPr>
                <w:ilvl w:val="0"/>
                <w:numId w:val="36"/>
              </w:numPr>
              <w:spacing w:before="60" w:after="60" w:line="244" w:lineRule="auto"/>
              <w:ind w:right="129"/>
              <w:jc w:val="both"/>
            </w:pPr>
            <w:r w:rsidRPr="0038646F">
              <w:rPr>
                <w:color w:val="000000"/>
              </w:rPr>
              <w:t>Explain the core principle behind Grameen Bank's lending model.</w:t>
            </w:r>
          </w:p>
        </w:tc>
        <w:tc>
          <w:tcPr>
            <w:tcW w:w="992" w:type="dxa"/>
            <w:vAlign w:val="center"/>
          </w:tcPr>
          <w:p w14:paraId="71809527" w14:textId="30BE9AE6" w:rsidR="00696D4B" w:rsidRPr="0038646F" w:rsidRDefault="0096136A" w:rsidP="002A1188">
            <w:pPr>
              <w:pStyle w:val="TableParagraph"/>
              <w:spacing w:before="60" w:after="60"/>
              <w:ind w:left="19"/>
              <w:jc w:val="center"/>
            </w:pPr>
            <w:r w:rsidRPr="0038646F">
              <w:t>CO2</w:t>
            </w:r>
          </w:p>
        </w:tc>
        <w:tc>
          <w:tcPr>
            <w:tcW w:w="993" w:type="dxa"/>
            <w:vAlign w:val="center"/>
          </w:tcPr>
          <w:p w14:paraId="2027035F" w14:textId="77777777" w:rsidR="00696D4B" w:rsidRPr="0038646F" w:rsidRDefault="0096136A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t>BT4</w:t>
            </w:r>
          </w:p>
          <w:p w14:paraId="3EB50DE8" w14:textId="6DAE2D0A" w:rsidR="0096136A" w:rsidRDefault="0096136A" w:rsidP="002A1188">
            <w:pPr>
              <w:pStyle w:val="TableParagraph"/>
              <w:spacing w:before="60" w:after="60"/>
              <w:ind w:left="27"/>
              <w:jc w:val="center"/>
            </w:pPr>
          </w:p>
          <w:p w14:paraId="4E02D1A4" w14:textId="77777777" w:rsidR="002A1188" w:rsidRPr="0038646F" w:rsidRDefault="002A1188" w:rsidP="002A1188">
            <w:pPr>
              <w:pStyle w:val="TableParagraph"/>
              <w:spacing w:before="60" w:after="60"/>
              <w:ind w:left="27"/>
              <w:jc w:val="center"/>
            </w:pPr>
          </w:p>
          <w:p w14:paraId="6CE6E8FF" w14:textId="4CC6D737" w:rsidR="0096136A" w:rsidRPr="0038646F" w:rsidRDefault="0096136A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t>BT2</w:t>
            </w:r>
          </w:p>
        </w:tc>
      </w:tr>
      <w:tr w:rsidR="00696D4B" w:rsidRPr="0038646F" w14:paraId="76823281" w14:textId="77777777" w:rsidTr="002A1188">
        <w:trPr>
          <w:trHeight w:val="970"/>
        </w:trPr>
        <w:tc>
          <w:tcPr>
            <w:tcW w:w="567" w:type="dxa"/>
            <w:vAlign w:val="center"/>
          </w:tcPr>
          <w:p w14:paraId="715C4ABD" w14:textId="0C8D65A1" w:rsidR="00696D4B" w:rsidRPr="0038646F" w:rsidRDefault="0038646F" w:rsidP="0038646F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Q</w:t>
            </w:r>
            <w:r w:rsidR="00696D4B" w:rsidRPr="0038646F">
              <w:rPr>
                <w:b/>
                <w:bCs/>
                <w:spacing w:val="-5"/>
              </w:rPr>
              <w:t>15</w:t>
            </w:r>
          </w:p>
        </w:tc>
        <w:tc>
          <w:tcPr>
            <w:tcW w:w="6804" w:type="dxa"/>
          </w:tcPr>
          <w:p w14:paraId="3D43257D" w14:textId="5D1CE626" w:rsidR="00696D4B" w:rsidRPr="007F5C9F" w:rsidRDefault="008C748D" w:rsidP="003928E0">
            <w:pPr>
              <w:pStyle w:val="TableParagraph"/>
              <w:numPr>
                <w:ilvl w:val="0"/>
                <w:numId w:val="37"/>
              </w:numPr>
              <w:spacing w:before="60" w:after="60" w:line="244" w:lineRule="auto"/>
              <w:ind w:right="129"/>
              <w:jc w:val="both"/>
            </w:pPr>
            <w:r w:rsidRPr="0038646F">
              <w:rPr>
                <w:color w:val="000000"/>
              </w:rPr>
              <w:t>Explain the relationship between social responsibility and social innovation.</w:t>
            </w:r>
          </w:p>
          <w:p w14:paraId="3ED72B89" w14:textId="77777777" w:rsidR="007F5C9F" w:rsidRPr="007F5C9F" w:rsidRDefault="007F5C9F" w:rsidP="002A1188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7F5C9F">
              <w:rPr>
                <w:b/>
              </w:rPr>
              <w:t>OR</w:t>
            </w:r>
          </w:p>
          <w:p w14:paraId="7CAC33A9" w14:textId="7590C2D5" w:rsidR="008C748D" w:rsidRPr="0038646F" w:rsidRDefault="008C748D" w:rsidP="003928E0">
            <w:pPr>
              <w:pStyle w:val="TableParagraph"/>
              <w:numPr>
                <w:ilvl w:val="0"/>
                <w:numId w:val="37"/>
              </w:numPr>
              <w:spacing w:before="60" w:after="60" w:line="244" w:lineRule="auto"/>
              <w:ind w:right="129"/>
              <w:jc w:val="both"/>
            </w:pPr>
            <w:r w:rsidRPr="0038646F">
              <w:rPr>
                <w:color w:val="000000"/>
              </w:rPr>
              <w:t>Discuss the application of Stakeholder Theory in the governance structure of a social enterprise.</w:t>
            </w:r>
          </w:p>
        </w:tc>
        <w:tc>
          <w:tcPr>
            <w:tcW w:w="992" w:type="dxa"/>
            <w:vAlign w:val="center"/>
          </w:tcPr>
          <w:p w14:paraId="7546D619" w14:textId="53E060B5" w:rsidR="00696D4B" w:rsidRPr="0038646F" w:rsidRDefault="0096136A" w:rsidP="002A1188">
            <w:pPr>
              <w:pStyle w:val="TableParagraph"/>
              <w:spacing w:before="60" w:after="60"/>
              <w:ind w:left="19"/>
              <w:jc w:val="center"/>
            </w:pPr>
            <w:r w:rsidRPr="0038646F">
              <w:t>CO4</w:t>
            </w:r>
          </w:p>
        </w:tc>
        <w:tc>
          <w:tcPr>
            <w:tcW w:w="993" w:type="dxa"/>
            <w:vAlign w:val="center"/>
          </w:tcPr>
          <w:p w14:paraId="6DDEB9D5" w14:textId="162CA35A" w:rsidR="00696D4B" w:rsidRPr="0038646F" w:rsidRDefault="0096136A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t>BT2</w:t>
            </w:r>
          </w:p>
          <w:p w14:paraId="49837B67" w14:textId="7A46742D" w:rsidR="0096136A" w:rsidRDefault="0096136A" w:rsidP="002A1188">
            <w:pPr>
              <w:pStyle w:val="TableParagraph"/>
              <w:spacing w:before="60" w:after="60"/>
              <w:ind w:left="27"/>
              <w:jc w:val="center"/>
            </w:pPr>
          </w:p>
          <w:p w14:paraId="7BE3CFF7" w14:textId="77777777" w:rsidR="002A1188" w:rsidRPr="0038646F" w:rsidRDefault="002A1188" w:rsidP="002A1188">
            <w:pPr>
              <w:pStyle w:val="TableParagraph"/>
              <w:spacing w:before="60" w:after="60"/>
              <w:ind w:left="27"/>
              <w:jc w:val="center"/>
            </w:pPr>
          </w:p>
          <w:p w14:paraId="39907917" w14:textId="7390D447" w:rsidR="0096136A" w:rsidRPr="0038646F" w:rsidRDefault="0096136A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t>BT4</w:t>
            </w:r>
          </w:p>
        </w:tc>
      </w:tr>
      <w:tr w:rsidR="00645DE6" w:rsidRPr="0038646F" w14:paraId="229FF599" w14:textId="77777777" w:rsidTr="002A1188">
        <w:trPr>
          <w:trHeight w:val="673"/>
        </w:trPr>
        <w:tc>
          <w:tcPr>
            <w:tcW w:w="567" w:type="dxa"/>
            <w:vAlign w:val="center"/>
          </w:tcPr>
          <w:p w14:paraId="369DD10D" w14:textId="1FBE07B7" w:rsidR="00645DE6" w:rsidRPr="0038646F" w:rsidRDefault="00645DE6" w:rsidP="0038646F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38646F">
              <w:rPr>
                <w:b/>
                <w:spacing w:val="-5"/>
              </w:rPr>
              <w:t>Nos</w:t>
            </w:r>
            <w:r w:rsidR="0038646F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75684D4D" w14:textId="4084F76C" w:rsidR="00645DE6" w:rsidRPr="0038646F" w:rsidRDefault="00645DE6" w:rsidP="002A1188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b/>
              </w:rPr>
            </w:pPr>
            <w:r w:rsidRPr="0038646F">
              <w:rPr>
                <w:b/>
              </w:rPr>
              <w:t>Part C:</w:t>
            </w:r>
            <w:r w:rsidRPr="0038646F">
              <w:rPr>
                <w:b/>
                <w:spacing w:val="-8"/>
              </w:rPr>
              <w:t xml:space="preserve"> </w:t>
            </w:r>
            <w:r w:rsidRPr="0038646F">
              <w:rPr>
                <w:b/>
              </w:rPr>
              <w:t>Answer all questions in not less than 850 words, choosing among the</w:t>
            </w:r>
            <w:r w:rsidR="00376126" w:rsidRPr="0038646F">
              <w:rPr>
                <w:b/>
              </w:rPr>
              <w:t xml:space="preserve"> </w:t>
            </w:r>
            <w:r w:rsidRPr="0038646F">
              <w:rPr>
                <w:b/>
              </w:rPr>
              <w:t xml:space="preserve">options given within each question. </w:t>
            </w:r>
            <w:r w:rsidR="00D63A66">
              <w:rPr>
                <w:b/>
              </w:rPr>
              <w:t xml:space="preserve"> </w:t>
            </w:r>
            <w:r w:rsidRPr="0038646F">
              <w:rPr>
                <w:b/>
              </w:rPr>
              <w:t xml:space="preserve">15 </w:t>
            </w:r>
            <w:r w:rsidRPr="0038646F">
              <w:rPr>
                <w:b/>
                <w:spacing w:val="-2"/>
              </w:rPr>
              <w:t>marks</w:t>
            </w:r>
            <w:r w:rsidR="00D63A66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3D6A6EF2" w14:textId="77777777" w:rsidR="00645DE6" w:rsidRPr="0038646F" w:rsidRDefault="00645DE6" w:rsidP="002A1188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38646F">
              <w:rPr>
                <w:b/>
              </w:rPr>
              <w:t>Course</w:t>
            </w:r>
            <w:r w:rsidRPr="0038646F">
              <w:rPr>
                <w:b/>
                <w:spacing w:val="13"/>
              </w:rPr>
              <w:t xml:space="preserve"> </w:t>
            </w:r>
            <w:r w:rsidRPr="0038646F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72F0A03" w14:textId="77777777" w:rsidR="00645DE6" w:rsidRPr="0038646F" w:rsidRDefault="00645DE6" w:rsidP="002A1188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38646F">
              <w:rPr>
                <w:b/>
              </w:rPr>
              <w:t>Bloom's</w:t>
            </w:r>
            <w:r w:rsidRPr="0038646F">
              <w:rPr>
                <w:b/>
                <w:spacing w:val="14"/>
              </w:rPr>
              <w:t xml:space="preserve"> </w:t>
            </w:r>
            <w:r w:rsidRPr="0038646F">
              <w:rPr>
                <w:b/>
                <w:spacing w:val="-2"/>
              </w:rPr>
              <w:t>Level</w:t>
            </w:r>
          </w:p>
        </w:tc>
      </w:tr>
      <w:tr w:rsidR="00645DE6" w:rsidRPr="0038646F" w14:paraId="120F41ED" w14:textId="77777777" w:rsidTr="002A1188">
        <w:trPr>
          <w:trHeight w:val="284"/>
        </w:trPr>
        <w:tc>
          <w:tcPr>
            <w:tcW w:w="567" w:type="dxa"/>
            <w:vAlign w:val="center"/>
          </w:tcPr>
          <w:p w14:paraId="30B8C096" w14:textId="27808DCF" w:rsidR="00645DE6" w:rsidRPr="0038646F" w:rsidRDefault="0038646F" w:rsidP="0038646F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Q</w:t>
            </w:r>
            <w:r w:rsidR="00645DE6" w:rsidRPr="0038646F">
              <w:rPr>
                <w:b/>
                <w:bCs/>
                <w:spacing w:val="-5"/>
              </w:rPr>
              <w:t>16</w:t>
            </w:r>
          </w:p>
        </w:tc>
        <w:tc>
          <w:tcPr>
            <w:tcW w:w="6804" w:type="dxa"/>
          </w:tcPr>
          <w:p w14:paraId="2B7320F2" w14:textId="5FADEC9A" w:rsidR="00645DE6" w:rsidRPr="007F5C9F" w:rsidRDefault="0096136A" w:rsidP="003928E0">
            <w:pPr>
              <w:pStyle w:val="TableParagraph"/>
              <w:numPr>
                <w:ilvl w:val="0"/>
                <w:numId w:val="38"/>
              </w:numPr>
              <w:spacing w:before="60" w:after="60" w:line="244" w:lineRule="auto"/>
              <w:ind w:right="129"/>
              <w:jc w:val="both"/>
            </w:pPr>
            <w:r w:rsidRPr="0038646F">
              <w:rPr>
                <w:color w:val="000000"/>
              </w:rPr>
              <w:t>Compare the operational models of Ashoka and the Skoll Foundation in supporting social entrepreneurs.</w:t>
            </w:r>
          </w:p>
          <w:p w14:paraId="68D9C28D" w14:textId="77777777" w:rsidR="007F5C9F" w:rsidRPr="007F5C9F" w:rsidRDefault="007F5C9F" w:rsidP="002A1188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7F5C9F">
              <w:rPr>
                <w:b/>
              </w:rPr>
              <w:t>OR</w:t>
            </w:r>
          </w:p>
          <w:p w14:paraId="3AC105CC" w14:textId="3E3000D7" w:rsidR="0096136A" w:rsidRPr="0038646F" w:rsidRDefault="0096136A" w:rsidP="003928E0">
            <w:pPr>
              <w:pStyle w:val="TableParagraph"/>
              <w:numPr>
                <w:ilvl w:val="0"/>
                <w:numId w:val="38"/>
              </w:numPr>
              <w:spacing w:before="60" w:after="60" w:line="244" w:lineRule="auto"/>
              <w:ind w:right="129"/>
              <w:jc w:val="both"/>
            </w:pPr>
            <w:proofErr w:type="spellStart"/>
            <w:r w:rsidRPr="0038646F">
              <w:rPr>
                <w:color w:val="000000"/>
              </w:rPr>
              <w:t>Analyse</w:t>
            </w:r>
            <w:proofErr w:type="spellEnd"/>
            <w:r w:rsidRPr="0038646F">
              <w:rPr>
                <w:color w:val="000000"/>
              </w:rPr>
              <w:t xml:space="preserve"> how Joe </w:t>
            </w:r>
            <w:proofErr w:type="spellStart"/>
            <w:r w:rsidRPr="0038646F">
              <w:rPr>
                <w:color w:val="000000"/>
              </w:rPr>
              <w:t>Madiath</w:t>
            </w:r>
            <w:proofErr w:type="spellEnd"/>
            <w:r w:rsidRPr="0038646F">
              <w:rPr>
                <w:color w:val="000000"/>
              </w:rPr>
              <w:t xml:space="preserve"> transformed disaster relief into the development organization like Gram Vikas.</w:t>
            </w:r>
          </w:p>
        </w:tc>
        <w:tc>
          <w:tcPr>
            <w:tcW w:w="992" w:type="dxa"/>
            <w:vAlign w:val="center"/>
          </w:tcPr>
          <w:p w14:paraId="1A082BA5" w14:textId="1B7B3323" w:rsidR="00645DE6" w:rsidRPr="0038646F" w:rsidRDefault="0096136A" w:rsidP="002A1188">
            <w:pPr>
              <w:pStyle w:val="TableParagraph"/>
              <w:spacing w:before="60" w:after="60"/>
              <w:ind w:left="19"/>
              <w:jc w:val="center"/>
            </w:pPr>
            <w:r w:rsidRPr="0038646F">
              <w:t>CO2</w:t>
            </w:r>
          </w:p>
        </w:tc>
        <w:tc>
          <w:tcPr>
            <w:tcW w:w="993" w:type="dxa"/>
            <w:vAlign w:val="center"/>
          </w:tcPr>
          <w:p w14:paraId="467F05D3" w14:textId="5D9AE394" w:rsidR="00645DE6" w:rsidRPr="0038646F" w:rsidRDefault="0096136A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t>BT4</w:t>
            </w:r>
          </w:p>
        </w:tc>
      </w:tr>
      <w:tr w:rsidR="00696D4B" w:rsidRPr="0038646F" w14:paraId="59C04E64" w14:textId="77777777" w:rsidTr="002A1188">
        <w:trPr>
          <w:trHeight w:val="284"/>
        </w:trPr>
        <w:tc>
          <w:tcPr>
            <w:tcW w:w="567" w:type="dxa"/>
            <w:vAlign w:val="center"/>
          </w:tcPr>
          <w:p w14:paraId="0320FFED" w14:textId="09CCFA25" w:rsidR="00696D4B" w:rsidRPr="0038646F" w:rsidRDefault="0038646F" w:rsidP="0038646F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Q</w:t>
            </w:r>
            <w:r w:rsidR="00696D4B" w:rsidRPr="0038646F">
              <w:rPr>
                <w:b/>
                <w:bCs/>
                <w:spacing w:val="-5"/>
              </w:rPr>
              <w:t>17</w:t>
            </w:r>
          </w:p>
        </w:tc>
        <w:tc>
          <w:tcPr>
            <w:tcW w:w="6804" w:type="dxa"/>
          </w:tcPr>
          <w:p w14:paraId="086A1326" w14:textId="05097883" w:rsidR="00696D4B" w:rsidRPr="007F5C9F" w:rsidRDefault="0096136A" w:rsidP="003928E0">
            <w:pPr>
              <w:pStyle w:val="TableParagraph"/>
              <w:numPr>
                <w:ilvl w:val="0"/>
                <w:numId w:val="39"/>
              </w:numPr>
              <w:spacing w:before="60" w:after="60" w:line="244" w:lineRule="auto"/>
              <w:ind w:right="129"/>
              <w:jc w:val="both"/>
            </w:pPr>
            <w:proofErr w:type="spellStart"/>
            <w:r w:rsidRPr="0038646F">
              <w:rPr>
                <w:color w:val="000000"/>
              </w:rPr>
              <w:t>Analyse</w:t>
            </w:r>
            <w:proofErr w:type="spellEnd"/>
            <w:r w:rsidRPr="0038646F">
              <w:rPr>
                <w:color w:val="000000"/>
              </w:rPr>
              <w:t> how the National Policy for Skill Development and Entrepreneurship, 2015, integrates the dual objectives of creating a skilled workforce and promoting an entrepreneurial culture.</w:t>
            </w:r>
          </w:p>
          <w:p w14:paraId="3D454D68" w14:textId="77777777" w:rsidR="007F5C9F" w:rsidRPr="007F5C9F" w:rsidRDefault="007F5C9F" w:rsidP="002A1188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7F5C9F">
              <w:rPr>
                <w:b/>
              </w:rPr>
              <w:t>OR</w:t>
            </w:r>
          </w:p>
          <w:p w14:paraId="2406EB6F" w14:textId="4EB09000" w:rsidR="0096136A" w:rsidRPr="0038646F" w:rsidRDefault="0096136A" w:rsidP="003928E0">
            <w:pPr>
              <w:pStyle w:val="TableParagraph"/>
              <w:numPr>
                <w:ilvl w:val="0"/>
                <w:numId w:val="39"/>
              </w:numPr>
              <w:spacing w:before="60" w:after="60" w:line="244" w:lineRule="auto"/>
              <w:ind w:right="129"/>
              <w:jc w:val="both"/>
            </w:pPr>
            <w:r w:rsidRPr="0038646F">
              <w:rPr>
                <w:color w:val="000000"/>
              </w:rPr>
              <w:t>Evaluate the effectiveness of the Atal Innovation Mission (AIM) in creating a robust innovation ecosystem in India, from schools to startups.</w:t>
            </w:r>
          </w:p>
        </w:tc>
        <w:tc>
          <w:tcPr>
            <w:tcW w:w="992" w:type="dxa"/>
            <w:vAlign w:val="center"/>
          </w:tcPr>
          <w:p w14:paraId="3882CDFB" w14:textId="7932F9A0" w:rsidR="00696D4B" w:rsidRPr="0038646F" w:rsidRDefault="0096136A" w:rsidP="002A1188">
            <w:pPr>
              <w:pStyle w:val="TableParagraph"/>
              <w:spacing w:before="60" w:after="60"/>
              <w:ind w:left="19"/>
              <w:jc w:val="center"/>
            </w:pPr>
            <w:r w:rsidRPr="0038646F">
              <w:t>CO3</w:t>
            </w:r>
          </w:p>
        </w:tc>
        <w:tc>
          <w:tcPr>
            <w:tcW w:w="993" w:type="dxa"/>
            <w:vAlign w:val="center"/>
          </w:tcPr>
          <w:p w14:paraId="364EA37C" w14:textId="77777777" w:rsidR="00696D4B" w:rsidRPr="0038646F" w:rsidRDefault="0096136A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t>BT4</w:t>
            </w:r>
          </w:p>
          <w:p w14:paraId="6D145D61" w14:textId="77777777" w:rsidR="0096136A" w:rsidRPr="0038646F" w:rsidRDefault="0096136A" w:rsidP="002A1188">
            <w:pPr>
              <w:pStyle w:val="TableParagraph"/>
              <w:spacing w:before="60" w:after="60"/>
              <w:ind w:left="27"/>
              <w:jc w:val="center"/>
            </w:pPr>
          </w:p>
          <w:p w14:paraId="1807052A" w14:textId="77777777" w:rsidR="0096136A" w:rsidRPr="0038646F" w:rsidRDefault="0096136A" w:rsidP="002A1188">
            <w:pPr>
              <w:pStyle w:val="TableParagraph"/>
              <w:spacing w:before="60" w:after="60"/>
              <w:ind w:left="27"/>
              <w:jc w:val="center"/>
            </w:pPr>
          </w:p>
          <w:p w14:paraId="0D24D9B3" w14:textId="573FBF18" w:rsidR="0096136A" w:rsidRPr="0038646F" w:rsidRDefault="0096136A" w:rsidP="002A1188">
            <w:pPr>
              <w:pStyle w:val="TableParagraph"/>
              <w:spacing w:before="60" w:after="60"/>
              <w:ind w:left="27"/>
              <w:jc w:val="center"/>
            </w:pPr>
            <w:r w:rsidRPr="0038646F">
              <w:t>BT5</w:t>
            </w:r>
          </w:p>
        </w:tc>
      </w:tr>
    </w:tbl>
    <w:p w14:paraId="616D73D1" w14:textId="77777777" w:rsidR="001D4F55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F00F5D6" w14:textId="3ECE6343" w:rsidR="003E6CE5" w:rsidRPr="00B44D59" w:rsidRDefault="00555BA2" w:rsidP="00555BA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4D59">
        <w:rPr>
          <w:rFonts w:ascii="Times New Roman" w:hAnsi="Times New Roman" w:cs="Times New Roman"/>
          <w:b/>
          <w:sz w:val="28"/>
          <w:szCs w:val="28"/>
        </w:rPr>
        <w:t>P</w:t>
      </w:r>
      <w:r w:rsidR="0065482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E1EB8">
        <w:rPr>
          <w:rFonts w:ascii="Times New Roman" w:hAnsi="Times New Roman" w:cs="Times New Roman"/>
          <w:b/>
          <w:sz w:val="28"/>
          <w:szCs w:val="28"/>
        </w:rPr>
        <w:t>6</w:t>
      </w:r>
      <w:r w:rsidR="008C748D">
        <w:rPr>
          <w:rFonts w:ascii="Times New Roman" w:hAnsi="Times New Roman" w:cs="Times New Roman"/>
          <w:b/>
          <w:sz w:val="28"/>
          <w:szCs w:val="28"/>
        </w:rPr>
        <w:t>55</w:t>
      </w:r>
    </w:p>
    <w:sectPr w:rsidR="003E6CE5" w:rsidRPr="00B44D59" w:rsidSect="00645DE6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092C7" w14:textId="77777777" w:rsidR="004B68B7" w:rsidRDefault="004B68B7" w:rsidP="00DF0FA2">
      <w:pPr>
        <w:spacing w:after="0" w:line="240" w:lineRule="auto"/>
      </w:pPr>
      <w:r>
        <w:separator/>
      </w:r>
    </w:p>
  </w:endnote>
  <w:endnote w:type="continuationSeparator" w:id="0">
    <w:p w14:paraId="185CD412" w14:textId="77777777" w:rsidR="004B68B7" w:rsidRDefault="004B68B7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9440581"/>
      <w:docPartObj>
        <w:docPartGallery w:val="Page Numbers (Bottom of Page)"/>
        <w:docPartUnique/>
      </w:docPartObj>
    </w:sdtPr>
    <w:sdtEndPr/>
    <w:sdtContent>
      <w:sdt>
        <w:sdtPr>
          <w:id w:val="620883256"/>
          <w:docPartObj>
            <w:docPartGallery w:val="Page Numbers (Top of Page)"/>
            <w:docPartUnique/>
          </w:docPartObj>
        </w:sdtPr>
        <w:sdtEndPr/>
        <w:sdtContent>
          <w:p w14:paraId="783F6E7C" w14:textId="768B5E2A" w:rsidR="00B810A5" w:rsidRDefault="00B810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302B6F" w14:textId="77777777" w:rsidR="00B810A5" w:rsidRDefault="00B81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24294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265642" w14:textId="3E799C1D" w:rsidR="00B810A5" w:rsidRDefault="00B810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790AD4" w14:textId="77777777" w:rsidR="00B810A5" w:rsidRDefault="00B81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5C106" w14:textId="77777777" w:rsidR="004B68B7" w:rsidRDefault="004B68B7" w:rsidP="00DF0FA2">
      <w:pPr>
        <w:spacing w:after="0" w:line="240" w:lineRule="auto"/>
      </w:pPr>
      <w:r>
        <w:separator/>
      </w:r>
    </w:p>
  </w:footnote>
  <w:footnote w:type="continuationSeparator" w:id="0">
    <w:p w14:paraId="11F37933" w14:textId="77777777" w:rsidR="004B68B7" w:rsidRDefault="004B68B7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02A7B" w14:textId="67A0DB92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65482F">
      <w:rPr>
        <w:rFonts w:ascii="Times New Roman" w:hAnsi="Times New Roman" w:cs="Times New Roman"/>
        <w:b/>
        <w:bCs/>
        <w:sz w:val="24"/>
        <w:szCs w:val="24"/>
      </w:rPr>
      <w:t>Name :</w:t>
    </w:r>
    <w:proofErr w:type="gramEnd"/>
    <w:r w:rsidRPr="0065482F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ab/>
      <w:t xml:space="preserve">                                             </w:t>
    </w:r>
    <w:r w:rsidR="008348D2" w:rsidRPr="0065482F">
      <w:rPr>
        <w:rFonts w:ascii="Times New Roman" w:hAnsi="Times New Roman" w:cs="Times New Roman"/>
        <w:b/>
        <w:bCs/>
        <w:sz w:val="24"/>
        <w:szCs w:val="24"/>
      </w:rPr>
      <w:tab/>
    </w:r>
    <w:r w:rsidR="00BA05DA" w:rsidRPr="0065482F">
      <w:rPr>
        <w:rFonts w:ascii="Times New Roman" w:hAnsi="Times New Roman" w:cs="Times New Roman"/>
        <w:b/>
        <w:bCs/>
        <w:sz w:val="28"/>
        <w:szCs w:val="28"/>
      </w:rPr>
      <w:t>P</w:t>
    </w:r>
    <w:r w:rsidR="0065482F" w:rsidRPr="0065482F">
      <w:rPr>
        <w:rFonts w:ascii="Times New Roman" w:hAnsi="Times New Roman" w:cs="Times New Roman"/>
        <w:b/>
        <w:bCs/>
        <w:sz w:val="28"/>
        <w:szCs w:val="28"/>
      </w:rPr>
      <w:t xml:space="preserve"> 2</w:t>
    </w:r>
    <w:r w:rsidR="003E1EB8">
      <w:rPr>
        <w:rFonts w:ascii="Times New Roman" w:hAnsi="Times New Roman" w:cs="Times New Roman"/>
        <w:b/>
        <w:bCs/>
        <w:sz w:val="28"/>
        <w:szCs w:val="28"/>
      </w:rPr>
      <w:t>6</w:t>
    </w:r>
    <w:r w:rsidR="008C748D">
      <w:rPr>
        <w:rFonts w:ascii="Times New Roman" w:hAnsi="Times New Roman" w:cs="Times New Roman"/>
        <w:b/>
        <w:bCs/>
        <w:sz w:val="28"/>
        <w:szCs w:val="28"/>
      </w:rPr>
      <w:t>55</w:t>
    </w:r>
  </w:p>
  <w:p w14:paraId="613A7BAF" w14:textId="77777777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</w:p>
  <w:p w14:paraId="1BA7E1F6" w14:textId="77777777" w:rsidR="00BA05D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65482F">
      <w:rPr>
        <w:rFonts w:ascii="Times New Roman" w:hAnsi="Times New Roman" w:cs="Times New Roman"/>
        <w:b/>
        <w:bCs/>
        <w:sz w:val="24"/>
        <w:szCs w:val="24"/>
      </w:rPr>
      <w:t xml:space="preserve">      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 xml:space="preserve">            </w:t>
    </w:r>
    <w:r w:rsidRPr="0065482F">
      <w:rPr>
        <w:rFonts w:ascii="Times New Roman" w:hAnsi="Times New Roman" w:cs="Times New Roman"/>
        <w:b/>
        <w:bCs/>
        <w:sz w:val="24"/>
        <w:szCs w:val="24"/>
      </w:rPr>
      <w:t>Reg. No.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Pr="0065482F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p w14:paraId="129457BD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FF69811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48A8D0C0" wp14:editId="0F5D25A0">
          <wp:extent cx="5645153" cy="1048385"/>
          <wp:effectExtent l="0" t="0" r="0" b="0"/>
          <wp:docPr id="2" name="Picture 2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2742"/>
    <w:multiLevelType w:val="hybridMultilevel"/>
    <w:tmpl w:val="9BA820E6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A6E4AF9"/>
    <w:multiLevelType w:val="hybridMultilevel"/>
    <w:tmpl w:val="E6B67D46"/>
    <w:lvl w:ilvl="0" w:tplc="2E52545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4" w15:restartNumberingAfterBreak="0">
    <w:nsid w:val="0B920991"/>
    <w:multiLevelType w:val="hybridMultilevel"/>
    <w:tmpl w:val="A2980ED0"/>
    <w:lvl w:ilvl="0" w:tplc="C7AE003E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5" w15:restartNumberingAfterBreak="0">
    <w:nsid w:val="0DE302EF"/>
    <w:multiLevelType w:val="hybridMultilevel"/>
    <w:tmpl w:val="18049092"/>
    <w:lvl w:ilvl="0" w:tplc="9456241E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0A3FDE"/>
    <w:multiLevelType w:val="hybridMultilevel"/>
    <w:tmpl w:val="544EBE2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110886"/>
    <w:multiLevelType w:val="hybridMultilevel"/>
    <w:tmpl w:val="BF780CB6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8" w15:restartNumberingAfterBreak="0">
    <w:nsid w:val="17280C15"/>
    <w:multiLevelType w:val="hybridMultilevel"/>
    <w:tmpl w:val="F2C05BC4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9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3061E"/>
    <w:multiLevelType w:val="hybridMultilevel"/>
    <w:tmpl w:val="E5184F74"/>
    <w:lvl w:ilvl="0" w:tplc="F23EC7D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65D6C"/>
    <w:multiLevelType w:val="hybridMultilevel"/>
    <w:tmpl w:val="4AE0D0F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8A6A32"/>
    <w:multiLevelType w:val="hybridMultilevel"/>
    <w:tmpl w:val="ACAE25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66070"/>
    <w:multiLevelType w:val="hybridMultilevel"/>
    <w:tmpl w:val="F5F2EA4C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339633B7"/>
    <w:multiLevelType w:val="hybridMultilevel"/>
    <w:tmpl w:val="F56CDC9A"/>
    <w:lvl w:ilvl="0" w:tplc="8F902F2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4B58DD"/>
    <w:multiLevelType w:val="hybridMultilevel"/>
    <w:tmpl w:val="2EDAC4AA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8" w15:restartNumberingAfterBreak="0">
    <w:nsid w:val="403502FE"/>
    <w:multiLevelType w:val="hybridMultilevel"/>
    <w:tmpl w:val="C6D469D0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9" w15:restartNumberingAfterBreak="0">
    <w:nsid w:val="45CA1283"/>
    <w:multiLevelType w:val="hybridMultilevel"/>
    <w:tmpl w:val="0CA6B0C8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0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071046"/>
    <w:multiLevelType w:val="hybridMultilevel"/>
    <w:tmpl w:val="CE02D2B4"/>
    <w:lvl w:ilvl="0" w:tplc="706A00E6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2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578DF"/>
    <w:multiLevelType w:val="hybridMultilevel"/>
    <w:tmpl w:val="37564EC0"/>
    <w:lvl w:ilvl="0" w:tplc="B27CD6C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704641"/>
    <w:multiLevelType w:val="hybridMultilevel"/>
    <w:tmpl w:val="3EC445EC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5" w15:restartNumberingAfterBreak="0">
    <w:nsid w:val="63B033A0"/>
    <w:multiLevelType w:val="hybridMultilevel"/>
    <w:tmpl w:val="59EE7C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6" w15:restartNumberingAfterBreak="0">
    <w:nsid w:val="63E648C0"/>
    <w:multiLevelType w:val="hybridMultilevel"/>
    <w:tmpl w:val="92B0D6BE"/>
    <w:lvl w:ilvl="0" w:tplc="6BEA841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7" w15:restartNumberingAfterBreak="0">
    <w:nsid w:val="6BDB1005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CC2DA7"/>
    <w:multiLevelType w:val="hybridMultilevel"/>
    <w:tmpl w:val="BA6A0AC4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9" w15:restartNumberingAfterBreak="0">
    <w:nsid w:val="72BB427E"/>
    <w:multiLevelType w:val="hybridMultilevel"/>
    <w:tmpl w:val="5224A10A"/>
    <w:lvl w:ilvl="0" w:tplc="75A0F952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0" w15:restartNumberingAfterBreak="0">
    <w:nsid w:val="787D2F80"/>
    <w:multiLevelType w:val="hybridMultilevel"/>
    <w:tmpl w:val="E1844864"/>
    <w:lvl w:ilvl="0" w:tplc="40090019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CF0B84"/>
    <w:multiLevelType w:val="hybridMultilevel"/>
    <w:tmpl w:val="E856CA22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13"/>
  </w:num>
  <w:num w:numId="5">
    <w:abstractNumId w:val="20"/>
  </w:num>
  <w:num w:numId="6">
    <w:abstractNumId w:val="22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5"/>
  </w:num>
  <w:num w:numId="20">
    <w:abstractNumId w:val="27"/>
  </w:num>
  <w:num w:numId="21">
    <w:abstractNumId w:val="11"/>
  </w:num>
  <w:num w:numId="22">
    <w:abstractNumId w:val="19"/>
  </w:num>
  <w:num w:numId="23">
    <w:abstractNumId w:val="26"/>
  </w:num>
  <w:num w:numId="24">
    <w:abstractNumId w:val="4"/>
  </w:num>
  <w:num w:numId="25">
    <w:abstractNumId w:val="21"/>
  </w:num>
  <w:num w:numId="26">
    <w:abstractNumId w:val="3"/>
  </w:num>
  <w:num w:numId="27">
    <w:abstractNumId w:val="29"/>
  </w:num>
  <w:num w:numId="28">
    <w:abstractNumId w:val="12"/>
  </w:num>
  <w:num w:numId="29">
    <w:abstractNumId w:val="28"/>
  </w:num>
  <w:num w:numId="30">
    <w:abstractNumId w:val="18"/>
  </w:num>
  <w:num w:numId="31">
    <w:abstractNumId w:val="25"/>
  </w:num>
  <w:num w:numId="32">
    <w:abstractNumId w:val="6"/>
  </w:num>
  <w:num w:numId="33">
    <w:abstractNumId w:val="17"/>
  </w:num>
  <w:num w:numId="34">
    <w:abstractNumId w:val="15"/>
  </w:num>
  <w:num w:numId="35">
    <w:abstractNumId w:val="8"/>
  </w:num>
  <w:num w:numId="36">
    <w:abstractNumId w:val="24"/>
  </w:num>
  <w:num w:numId="37">
    <w:abstractNumId w:val="31"/>
  </w:num>
  <w:num w:numId="38">
    <w:abstractNumId w:val="7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5C19"/>
    <w:rsid w:val="0006134D"/>
    <w:rsid w:val="00093AA1"/>
    <w:rsid w:val="000A1224"/>
    <w:rsid w:val="000E676F"/>
    <w:rsid w:val="001D4F55"/>
    <w:rsid w:val="0020561F"/>
    <w:rsid w:val="002610CA"/>
    <w:rsid w:val="00270C07"/>
    <w:rsid w:val="002A1188"/>
    <w:rsid w:val="002A61C9"/>
    <w:rsid w:val="002B7FF9"/>
    <w:rsid w:val="002E40C4"/>
    <w:rsid w:val="00302EB2"/>
    <w:rsid w:val="00324253"/>
    <w:rsid w:val="00340A14"/>
    <w:rsid w:val="00376126"/>
    <w:rsid w:val="0038646F"/>
    <w:rsid w:val="003928E0"/>
    <w:rsid w:val="003E1EB8"/>
    <w:rsid w:val="003E6CE5"/>
    <w:rsid w:val="003E7FEE"/>
    <w:rsid w:val="003F7C28"/>
    <w:rsid w:val="00426563"/>
    <w:rsid w:val="00480725"/>
    <w:rsid w:val="004B68B7"/>
    <w:rsid w:val="004D0933"/>
    <w:rsid w:val="004E3EB5"/>
    <w:rsid w:val="004F7665"/>
    <w:rsid w:val="005047E5"/>
    <w:rsid w:val="00512BCA"/>
    <w:rsid w:val="005171DF"/>
    <w:rsid w:val="00555BA2"/>
    <w:rsid w:val="00582664"/>
    <w:rsid w:val="00585308"/>
    <w:rsid w:val="005D1852"/>
    <w:rsid w:val="005D2633"/>
    <w:rsid w:val="00645DE6"/>
    <w:rsid w:val="0065482F"/>
    <w:rsid w:val="00690207"/>
    <w:rsid w:val="00696D4B"/>
    <w:rsid w:val="006A5CBE"/>
    <w:rsid w:val="006F1603"/>
    <w:rsid w:val="006F4626"/>
    <w:rsid w:val="006F664A"/>
    <w:rsid w:val="00703BBD"/>
    <w:rsid w:val="0070519C"/>
    <w:rsid w:val="00771619"/>
    <w:rsid w:val="00776824"/>
    <w:rsid w:val="00780685"/>
    <w:rsid w:val="007963DF"/>
    <w:rsid w:val="007B1030"/>
    <w:rsid w:val="007B7C9E"/>
    <w:rsid w:val="007E1168"/>
    <w:rsid w:val="007F5C9F"/>
    <w:rsid w:val="008348D2"/>
    <w:rsid w:val="00845985"/>
    <w:rsid w:val="00882A6D"/>
    <w:rsid w:val="008C6F1D"/>
    <w:rsid w:val="008C748D"/>
    <w:rsid w:val="008E3670"/>
    <w:rsid w:val="008E4D10"/>
    <w:rsid w:val="008E5442"/>
    <w:rsid w:val="0091158C"/>
    <w:rsid w:val="0095094A"/>
    <w:rsid w:val="0096136A"/>
    <w:rsid w:val="00972316"/>
    <w:rsid w:val="009F2F55"/>
    <w:rsid w:val="00A6538F"/>
    <w:rsid w:val="00A8517A"/>
    <w:rsid w:val="00AB7EE7"/>
    <w:rsid w:val="00AD309A"/>
    <w:rsid w:val="00AF31C2"/>
    <w:rsid w:val="00B2319C"/>
    <w:rsid w:val="00B44D59"/>
    <w:rsid w:val="00B67F53"/>
    <w:rsid w:val="00B810A5"/>
    <w:rsid w:val="00B82179"/>
    <w:rsid w:val="00B96634"/>
    <w:rsid w:val="00BA05DA"/>
    <w:rsid w:val="00BA49D1"/>
    <w:rsid w:val="00BF54CA"/>
    <w:rsid w:val="00BF6940"/>
    <w:rsid w:val="00C5676F"/>
    <w:rsid w:val="00C60418"/>
    <w:rsid w:val="00C853BC"/>
    <w:rsid w:val="00CC6492"/>
    <w:rsid w:val="00CD521C"/>
    <w:rsid w:val="00CD52C5"/>
    <w:rsid w:val="00CE3A56"/>
    <w:rsid w:val="00CF7654"/>
    <w:rsid w:val="00D63A66"/>
    <w:rsid w:val="00D71F3A"/>
    <w:rsid w:val="00D77F43"/>
    <w:rsid w:val="00D906A3"/>
    <w:rsid w:val="00DA1371"/>
    <w:rsid w:val="00DA32D3"/>
    <w:rsid w:val="00DC3F16"/>
    <w:rsid w:val="00DD7008"/>
    <w:rsid w:val="00DE6ED4"/>
    <w:rsid w:val="00DE7E01"/>
    <w:rsid w:val="00DF0FA2"/>
    <w:rsid w:val="00E10502"/>
    <w:rsid w:val="00E237FE"/>
    <w:rsid w:val="00ED5BBA"/>
    <w:rsid w:val="00F346CB"/>
    <w:rsid w:val="00F6018C"/>
    <w:rsid w:val="00F76A13"/>
    <w:rsid w:val="00F76F16"/>
    <w:rsid w:val="00F77E7F"/>
    <w:rsid w:val="00F94DBE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561F9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5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115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1158C"/>
    <w:rPr>
      <w:rFonts w:ascii="Times New Roman" w:eastAsia="Times New Roman" w:hAnsi="Times New Roman" w:cs="Times New Roman"/>
      <w:b/>
      <w:bCs/>
      <w:sz w:val="29"/>
      <w:szCs w:val="2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645F8-22B5-4606-93DA-C911710FC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473</Words>
  <Characters>2698</Characters>
  <Application>Microsoft Office Word</Application>
  <DocSecurity>2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2026-06-17T04:43:00Z</cp:lastPrinted>
  <dcterms:created xsi:type="dcterms:W3CDTF">2025-12-09T12:08:00Z</dcterms:created>
  <dcterms:modified xsi:type="dcterms:W3CDTF">2026-06-17T04:43:00Z</dcterms:modified>
</cp:coreProperties>
</file>